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6C" w:rsidRDefault="004D006C" w:rsidP="00A57B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pl-PL"/>
        </w:rPr>
      </w:pPr>
    </w:p>
    <w:p w:rsidR="00A57B3A" w:rsidRPr="00A57B3A" w:rsidRDefault="00447765" w:rsidP="00A57B3A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57B3A">
        <w:rPr>
          <w:rFonts w:ascii="Times New Roman" w:hAnsi="Times New Roman"/>
          <w:b/>
          <w:bCs/>
          <w:lang w:eastAsia="pl-PL"/>
        </w:rPr>
        <w:t>Numer ogłoszenia</w:t>
      </w:r>
      <w:r w:rsidR="00A57B3A" w:rsidRPr="00A57B3A">
        <w:rPr>
          <w:rFonts w:ascii="Times New Roman" w:hAnsi="Times New Roman"/>
          <w:b/>
          <w:bCs/>
          <w:lang w:eastAsia="pl-PL"/>
        </w:rPr>
        <w:t xml:space="preserve"> w Bazie konkurencyjności</w:t>
      </w:r>
      <w:r w:rsidRPr="006F4AF9">
        <w:rPr>
          <w:rFonts w:ascii="Times New Roman" w:hAnsi="Times New Roman"/>
          <w:b/>
          <w:bCs/>
          <w:lang w:eastAsia="pl-PL"/>
        </w:rPr>
        <w:t xml:space="preserve">: </w:t>
      </w:r>
      <w:r w:rsidR="005C4D55">
        <w:rPr>
          <w:rFonts w:ascii="Times New Roman" w:hAnsi="Times New Roman"/>
          <w:b/>
          <w:bCs/>
          <w:lang w:eastAsia="pl-PL"/>
        </w:rPr>
        <w:t>1160907</w:t>
      </w:r>
      <w:r w:rsidRPr="006F4AF9">
        <w:rPr>
          <w:rFonts w:ascii="Times New Roman" w:hAnsi="Times New Roman"/>
          <w:b/>
          <w:bCs/>
          <w:lang w:eastAsia="pl-PL"/>
        </w:rPr>
        <w:t xml:space="preserve">; data </w:t>
      </w:r>
      <w:r w:rsidRPr="00A57B3A">
        <w:rPr>
          <w:rFonts w:ascii="Times New Roman" w:hAnsi="Times New Roman"/>
          <w:b/>
          <w:bCs/>
          <w:lang w:eastAsia="pl-PL"/>
        </w:rPr>
        <w:t xml:space="preserve">zamieszczenia: </w:t>
      </w:r>
      <w:r w:rsidR="005C4D55">
        <w:rPr>
          <w:rFonts w:ascii="Times New Roman" w:hAnsi="Times New Roman"/>
          <w:b/>
          <w:bCs/>
          <w:lang w:eastAsia="pl-PL"/>
        </w:rPr>
        <w:t>16.01.2019</w:t>
      </w:r>
      <w:r w:rsidR="00A57B3A" w:rsidRPr="00A57B3A">
        <w:rPr>
          <w:rFonts w:ascii="Times New Roman" w:hAnsi="Times New Roman"/>
          <w:b/>
          <w:bCs/>
          <w:lang w:eastAsia="pl-PL"/>
        </w:rPr>
        <w:t>r.</w:t>
      </w:r>
      <w:r w:rsidRPr="00A57B3A">
        <w:rPr>
          <w:rFonts w:ascii="Times New Roman" w:hAnsi="Times New Roman"/>
          <w:lang w:eastAsia="pl-PL"/>
        </w:rPr>
        <w:br/>
      </w:r>
      <w:r w:rsidR="00A57B3A" w:rsidRPr="00A57B3A">
        <w:rPr>
          <w:rFonts w:ascii="Times New Roman" w:hAnsi="Times New Roman"/>
          <w:bCs/>
          <w:lang w:eastAsia="pl-PL"/>
        </w:rPr>
        <w:t>Data zamieszczenia modyfikacji:</w:t>
      </w:r>
      <w:r w:rsidR="00A57B3A" w:rsidRPr="00A57B3A">
        <w:rPr>
          <w:rFonts w:ascii="Times New Roman" w:hAnsi="Times New Roman"/>
          <w:lang w:eastAsia="pl-PL"/>
        </w:rPr>
        <w:t xml:space="preserve"> </w:t>
      </w:r>
      <w:r w:rsidR="005C4D55">
        <w:rPr>
          <w:rFonts w:ascii="Times New Roman" w:hAnsi="Times New Roman"/>
          <w:bCs/>
          <w:lang w:eastAsia="pl-PL"/>
        </w:rPr>
        <w:t>16.01.2019</w:t>
      </w:r>
      <w:r w:rsidR="00A57B3A" w:rsidRPr="00A57B3A">
        <w:rPr>
          <w:rFonts w:ascii="Times New Roman" w:hAnsi="Times New Roman"/>
          <w:bCs/>
          <w:lang w:eastAsia="pl-PL"/>
        </w:rPr>
        <w:t xml:space="preserve"> r</w:t>
      </w:r>
      <w:r w:rsidR="00A57B3A" w:rsidRPr="00A57B3A">
        <w:rPr>
          <w:rFonts w:ascii="Times New Roman" w:hAnsi="Times New Roman"/>
          <w:lang w:eastAsia="pl-PL"/>
        </w:rPr>
        <w:t xml:space="preserve"> </w:t>
      </w:r>
    </w:p>
    <w:p w:rsidR="00447765" w:rsidRPr="009E54FC" w:rsidRDefault="00447765" w:rsidP="00E7646D">
      <w:pPr>
        <w:spacing w:before="100" w:beforeAutospacing="1" w:after="240" w:line="240" w:lineRule="auto"/>
        <w:rPr>
          <w:rFonts w:ascii="Arial" w:hAnsi="Arial" w:cs="Arial"/>
          <w:lang w:eastAsia="pl-PL"/>
        </w:rPr>
      </w:pPr>
    </w:p>
    <w:p w:rsidR="009E54FC" w:rsidRPr="009E54FC" w:rsidRDefault="00A57B3A" w:rsidP="009E54FC">
      <w:pPr>
        <w:pStyle w:val="Akapitzlist"/>
        <w:numPr>
          <w:ilvl w:val="0"/>
          <w:numId w:val="7"/>
        </w:numPr>
        <w:rPr>
          <w:rFonts w:ascii="Arial" w:hAnsi="Arial" w:cs="Arial"/>
          <w:bCs/>
          <w:lang w:eastAsia="pl-PL"/>
        </w:rPr>
      </w:pPr>
      <w:r w:rsidRPr="009E54FC">
        <w:rPr>
          <w:rFonts w:ascii="Arial" w:hAnsi="Arial" w:cs="Arial"/>
          <w:bCs/>
          <w:lang w:eastAsia="pl-PL"/>
        </w:rPr>
        <w:t xml:space="preserve">Modyfikacja </w:t>
      </w:r>
      <w:r w:rsidR="00447765" w:rsidRPr="009E54FC">
        <w:rPr>
          <w:rFonts w:ascii="Arial" w:hAnsi="Arial" w:cs="Arial"/>
          <w:bCs/>
          <w:lang w:eastAsia="pl-PL"/>
        </w:rPr>
        <w:t>dotyczy:</w:t>
      </w:r>
      <w:r w:rsidRPr="009E54FC">
        <w:rPr>
          <w:rFonts w:ascii="Arial" w:hAnsi="Arial" w:cs="Arial"/>
          <w:bCs/>
          <w:lang w:eastAsia="pl-PL"/>
        </w:rPr>
        <w:t xml:space="preserve">  </w:t>
      </w:r>
    </w:p>
    <w:p w:rsidR="00A761C7" w:rsidRPr="009E54FC" w:rsidRDefault="005C4D55" w:rsidP="00A57B3A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eastAsia="pl-PL"/>
        </w:rPr>
        <w:t>Opis przedmiotu zamówienia</w:t>
      </w:r>
    </w:p>
    <w:p w:rsidR="00A761C7" w:rsidRPr="009E54FC" w:rsidRDefault="00A761C7" w:rsidP="00A57B3A">
      <w:pPr>
        <w:rPr>
          <w:rFonts w:ascii="Arial" w:hAnsi="Arial" w:cs="Arial"/>
        </w:rPr>
      </w:pPr>
    </w:p>
    <w:p w:rsidR="009E54FC" w:rsidRPr="00406EC7" w:rsidRDefault="00406EC7" w:rsidP="00406EC7">
      <w:pPr>
        <w:spacing w:after="0"/>
        <w:jc w:val="both"/>
        <w:rPr>
          <w:rFonts w:cs="Calibri"/>
        </w:rPr>
      </w:pPr>
      <w:r>
        <w:rPr>
          <w:rFonts w:cs="Calibri"/>
        </w:rPr>
        <w:t>Jest napisane:</w:t>
      </w:r>
    </w:p>
    <w:p w:rsidR="005C4D55" w:rsidRPr="005C4D55" w:rsidRDefault="005C4D55" w:rsidP="005C4D55">
      <w:pPr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cs="Calibri"/>
        </w:rPr>
      </w:pPr>
      <w:r w:rsidRPr="005C4D55">
        <w:rPr>
          <w:rFonts w:cs="Calibri"/>
          <w:u w:val="single"/>
        </w:rPr>
        <w:t>KRZESŁO D</w:t>
      </w:r>
    </w:p>
    <w:p w:rsidR="005C4D55" w:rsidRPr="005C4D55" w:rsidRDefault="005C4D55" w:rsidP="005C4D55">
      <w:pPr>
        <w:suppressAutoHyphens/>
        <w:ind w:left="709"/>
        <w:jc w:val="both"/>
        <w:rPr>
          <w:rFonts w:cs="Calibri"/>
        </w:rPr>
      </w:pPr>
      <w:r w:rsidRPr="005C4D55">
        <w:rPr>
          <w:rFonts w:cs="Calibri"/>
        </w:rPr>
        <w:t xml:space="preserve">Miękkie tapicerowane siedzisko i oparcie (kolor jasny szary), regulowana wysokość siedziska za pomocą podnośnika pneumatycznego, regulowana wysokość oparcia za pomocą śruby, </w:t>
      </w:r>
      <w:r w:rsidRPr="005C4D55">
        <w:rPr>
          <w:rFonts w:cs="Calibri"/>
          <w:bCs/>
        </w:rPr>
        <w:t xml:space="preserve">Z podłokietnikami </w:t>
      </w:r>
      <w:r w:rsidRPr="005C4D55">
        <w:rPr>
          <w:rFonts w:cs="Calibri"/>
        </w:rPr>
        <w:t xml:space="preserve">z miękkimi nakładkami. Krzesła na kółkach metalowych. Możliwość blokady siedziska i oparcia. Oparcie siatkowe o wymiarach 60cm x 45cm. Siedzisko o wymiarach 45cm x 45cm. Wymiary krzesła standardowe dla krzeseł biurowych. </w:t>
      </w:r>
    </w:p>
    <w:p w:rsidR="005C4D55" w:rsidRPr="005C4D55" w:rsidRDefault="005C4D55" w:rsidP="005C4D55">
      <w:pPr>
        <w:suppressAutoHyphens/>
        <w:ind w:left="709"/>
        <w:jc w:val="both"/>
        <w:rPr>
          <w:rFonts w:cs="Calibri"/>
        </w:rPr>
      </w:pPr>
      <w:r w:rsidRPr="005C4D55">
        <w:rPr>
          <w:rFonts w:cs="Calibri"/>
        </w:rPr>
        <w:t>Ilość: 3 sztuki</w:t>
      </w:r>
    </w:p>
    <w:p w:rsidR="005C4D55" w:rsidRPr="005C4D55" w:rsidRDefault="005C4D55" w:rsidP="005C4D55">
      <w:pPr>
        <w:ind w:left="709"/>
        <w:jc w:val="both"/>
        <w:rPr>
          <w:rFonts w:cs="Calibri"/>
        </w:rPr>
      </w:pPr>
      <w:r w:rsidRPr="005C4D55">
        <w:rPr>
          <w:rFonts w:cs="Calibri"/>
        </w:rPr>
        <w:t>Gwarancja: minimum 24 miesiące</w:t>
      </w:r>
    </w:p>
    <w:p w:rsidR="005C4D55" w:rsidRDefault="005C4D55" w:rsidP="00406E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-4"/>
        </w:rPr>
      </w:pPr>
      <w:bookmarkStart w:id="0" w:name="_GoBack"/>
      <w:bookmarkEnd w:id="0"/>
    </w:p>
    <w:p w:rsidR="00406EC7" w:rsidRDefault="00406EC7" w:rsidP="00406E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Powinno być:</w:t>
      </w:r>
    </w:p>
    <w:p w:rsidR="005C4D55" w:rsidRPr="005C4D55" w:rsidRDefault="005C4D55" w:rsidP="005C4D55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b/>
        </w:rPr>
      </w:pPr>
      <w:r w:rsidRPr="005C4D55">
        <w:rPr>
          <w:rFonts w:cs="Calibri"/>
          <w:b/>
          <w:u w:val="single"/>
        </w:rPr>
        <w:t>KRZESŁO D</w:t>
      </w:r>
    </w:p>
    <w:p w:rsidR="005C4D55" w:rsidRPr="005C4D55" w:rsidRDefault="005C4D55" w:rsidP="005C4D55">
      <w:pPr>
        <w:ind w:left="720"/>
        <w:jc w:val="both"/>
        <w:rPr>
          <w:b/>
        </w:rPr>
      </w:pPr>
      <w:r w:rsidRPr="005C4D55">
        <w:rPr>
          <w:rFonts w:cs="Calibri"/>
          <w:b/>
        </w:rPr>
        <w:t>Krzesło obrotowe z oparciem, regulacją głębokości siedziska. Oparcie odchylające się synchronicznie z siedziskiem, blokada siedziska i oparcia w 5 pozycjach, płynna regulacja wysokości krzesła za pomocą podnośnika pneumatycznego. Podstawa z polerowanego aluminium. Podłokietniki z miękkimi nakładkami. Samohamowne kółka nie niszczące parkietu. Obicie tapicerki gramatura nie mniej niż 320 g/m</w:t>
      </w:r>
      <w:r w:rsidRPr="005C4D55">
        <w:rPr>
          <w:rFonts w:cs="Calibri"/>
          <w:b/>
          <w:vertAlign w:val="superscript"/>
        </w:rPr>
        <w:t>2</w:t>
      </w:r>
      <w:r w:rsidRPr="005C4D55">
        <w:rPr>
          <w:rFonts w:cs="Calibri"/>
          <w:b/>
        </w:rPr>
        <w:t xml:space="preserve"> , odporność na ścieranie co najmniej 100 000 cykli </w:t>
      </w:r>
      <w:proofErr w:type="spellStart"/>
      <w:r w:rsidRPr="005C4D55">
        <w:rPr>
          <w:rFonts w:cs="Calibri"/>
          <w:b/>
        </w:rPr>
        <w:t>Martindale</w:t>
      </w:r>
      <w:proofErr w:type="spellEnd"/>
      <w:r w:rsidRPr="005C4D55">
        <w:rPr>
          <w:rFonts w:cs="Calibri"/>
          <w:b/>
        </w:rPr>
        <w:t xml:space="preserve">. Kolor czarny/grafitowy. </w:t>
      </w:r>
      <w:proofErr w:type="spellStart"/>
      <w:r w:rsidRPr="005C4D55">
        <w:rPr>
          <w:rFonts w:cs="Calibri"/>
          <w:b/>
        </w:rPr>
        <w:t>Wysokosc</w:t>
      </w:r>
      <w:proofErr w:type="spellEnd"/>
      <w:r w:rsidRPr="005C4D55">
        <w:rPr>
          <w:rFonts w:cs="Calibri"/>
          <w:b/>
        </w:rPr>
        <w:t xml:space="preserve"> </w:t>
      </w:r>
      <w:proofErr w:type="spellStart"/>
      <w:r w:rsidRPr="005C4D55">
        <w:rPr>
          <w:rFonts w:cs="Calibri"/>
          <w:b/>
        </w:rPr>
        <w:t>calkowita</w:t>
      </w:r>
      <w:proofErr w:type="spellEnd"/>
      <w:r w:rsidRPr="005C4D55">
        <w:rPr>
          <w:rFonts w:cs="Calibri"/>
          <w:b/>
        </w:rPr>
        <w:t xml:space="preserve"> </w:t>
      </w:r>
      <w:proofErr w:type="spellStart"/>
      <w:r w:rsidRPr="005C4D55">
        <w:rPr>
          <w:rFonts w:cs="Calibri"/>
          <w:b/>
        </w:rPr>
        <w:t>krzesla</w:t>
      </w:r>
      <w:proofErr w:type="spellEnd"/>
      <w:r w:rsidRPr="005C4D55">
        <w:rPr>
          <w:rFonts w:cs="Calibri"/>
          <w:b/>
        </w:rPr>
        <w:t xml:space="preserve"> 1150-1280mm. </w:t>
      </w:r>
    </w:p>
    <w:p w:rsidR="005C4D55" w:rsidRPr="005C4D55" w:rsidRDefault="005C4D55" w:rsidP="005C4D55">
      <w:pPr>
        <w:ind w:left="709"/>
        <w:jc w:val="both"/>
        <w:rPr>
          <w:b/>
        </w:rPr>
      </w:pPr>
      <w:r w:rsidRPr="005C4D55">
        <w:rPr>
          <w:rFonts w:cs="Calibri"/>
          <w:b/>
        </w:rPr>
        <w:t>Ilość: 3 sztuki</w:t>
      </w:r>
    </w:p>
    <w:p w:rsidR="005C4D55" w:rsidRPr="005C4D55" w:rsidRDefault="005C4D55" w:rsidP="005C4D55">
      <w:pPr>
        <w:ind w:left="709"/>
        <w:jc w:val="both"/>
        <w:rPr>
          <w:b/>
        </w:rPr>
      </w:pPr>
      <w:r w:rsidRPr="005C4D55">
        <w:rPr>
          <w:rFonts w:cs="Calibri"/>
          <w:b/>
        </w:rPr>
        <w:t>Gwarancja: minimum 24 miesiące</w:t>
      </w:r>
    </w:p>
    <w:p w:rsidR="00406EC7" w:rsidRPr="00B961CB" w:rsidRDefault="00406EC7" w:rsidP="00406E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406EC7" w:rsidRPr="009E54FC" w:rsidRDefault="00406EC7" w:rsidP="009E54FC">
      <w:pPr>
        <w:spacing w:after="0"/>
        <w:jc w:val="both"/>
        <w:rPr>
          <w:rFonts w:cs="Calibri"/>
          <w:b/>
        </w:rPr>
      </w:pPr>
    </w:p>
    <w:p w:rsidR="009E54FC" w:rsidRPr="009E54FC" w:rsidRDefault="009E54FC" w:rsidP="009E54FC">
      <w:pPr>
        <w:spacing w:after="0"/>
        <w:ind w:left="720"/>
        <w:jc w:val="both"/>
        <w:rPr>
          <w:rFonts w:cs="Calibri"/>
          <w:b/>
        </w:rPr>
      </w:pPr>
    </w:p>
    <w:p w:rsidR="009E54FC" w:rsidRPr="0004064E" w:rsidRDefault="009E54FC" w:rsidP="009E54FC">
      <w:pPr>
        <w:spacing w:after="0"/>
        <w:ind w:left="720"/>
        <w:jc w:val="both"/>
        <w:rPr>
          <w:rFonts w:cs="Calibri"/>
          <w:b/>
        </w:rPr>
      </w:pPr>
    </w:p>
    <w:sectPr w:rsidR="009E54FC" w:rsidRPr="0004064E" w:rsidSect="00FC7B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C7" w:rsidRDefault="00A761C7" w:rsidP="00A761C7">
      <w:pPr>
        <w:spacing w:after="0" w:line="240" w:lineRule="auto"/>
      </w:pPr>
      <w:r>
        <w:separator/>
      </w:r>
    </w:p>
  </w:endnote>
  <w:endnote w:type="continuationSeparator" w:id="0">
    <w:p w:rsidR="00A761C7" w:rsidRDefault="00A761C7" w:rsidP="00A7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C7" w:rsidRDefault="00A761C7" w:rsidP="00A761C7">
      <w:pPr>
        <w:spacing w:after="0" w:line="240" w:lineRule="auto"/>
      </w:pPr>
      <w:r>
        <w:separator/>
      </w:r>
    </w:p>
  </w:footnote>
  <w:footnote w:type="continuationSeparator" w:id="0">
    <w:p w:rsidR="00A761C7" w:rsidRDefault="00A761C7" w:rsidP="00A7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D0" w:rsidRPr="00F661D0" w:rsidRDefault="00F661D0" w:rsidP="00F661D0">
    <w:pPr>
      <w:pStyle w:val="Nagwek"/>
    </w:pPr>
    <w:r w:rsidRPr="00F661D0">
      <w:rPr>
        <w:rFonts w:cs="Calibri"/>
        <w:noProof/>
        <w:lang w:eastAsia="pl-PL"/>
      </w:rPr>
      <w:drawing>
        <wp:inline distT="0" distB="0" distL="0" distR="0" wp14:anchorId="06154D6B" wp14:editId="7FC88D8F">
          <wp:extent cx="4981575" cy="645204"/>
          <wp:effectExtent l="0" t="0" r="0" b="2540"/>
          <wp:docPr id="1" name="Obraz 1" descr="Nagłówek ofer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ofer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4292" cy="648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85" w:hanging="360"/>
      </w:pPr>
    </w:lvl>
  </w:abstractNum>
  <w:abstractNum w:abstractNumId="1" w15:restartNumberingAfterBreak="0">
    <w:nsid w:val="219621C2"/>
    <w:multiLevelType w:val="multilevel"/>
    <w:tmpl w:val="2A08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86F53"/>
    <w:multiLevelType w:val="hybridMultilevel"/>
    <w:tmpl w:val="0DD26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966"/>
    <w:multiLevelType w:val="hybridMultilevel"/>
    <w:tmpl w:val="80E67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C029F"/>
    <w:multiLevelType w:val="hybridMultilevel"/>
    <w:tmpl w:val="C6FE81FE"/>
    <w:lvl w:ilvl="0" w:tplc="244A771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E255AE"/>
    <w:multiLevelType w:val="hybridMultilevel"/>
    <w:tmpl w:val="876CBE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D1DED"/>
    <w:multiLevelType w:val="hybridMultilevel"/>
    <w:tmpl w:val="A3FC7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E6145"/>
    <w:multiLevelType w:val="hybridMultilevel"/>
    <w:tmpl w:val="EEAA9840"/>
    <w:lvl w:ilvl="0" w:tplc="6968262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DF0D4A"/>
    <w:multiLevelType w:val="hybridMultilevel"/>
    <w:tmpl w:val="74C06590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6D"/>
    <w:rsid w:val="0004064E"/>
    <w:rsid w:val="003F7FAD"/>
    <w:rsid w:val="00406EC7"/>
    <w:rsid w:val="00447765"/>
    <w:rsid w:val="004D006C"/>
    <w:rsid w:val="00521EA6"/>
    <w:rsid w:val="00536818"/>
    <w:rsid w:val="005C4D55"/>
    <w:rsid w:val="00657158"/>
    <w:rsid w:val="006F4AF9"/>
    <w:rsid w:val="0082597B"/>
    <w:rsid w:val="00903003"/>
    <w:rsid w:val="009E54FC"/>
    <w:rsid w:val="00A511FC"/>
    <w:rsid w:val="00A57B3A"/>
    <w:rsid w:val="00A761C7"/>
    <w:rsid w:val="00AB0362"/>
    <w:rsid w:val="00BF235A"/>
    <w:rsid w:val="00DB4AAD"/>
    <w:rsid w:val="00E16C62"/>
    <w:rsid w:val="00E7646D"/>
    <w:rsid w:val="00EB3B99"/>
    <w:rsid w:val="00F255E8"/>
    <w:rsid w:val="00F661D0"/>
    <w:rsid w:val="00F66FBC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45808"/>
  <w15:docId w15:val="{20FA5ED3-A69C-4BEF-9B46-18B3A6C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B6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uiPriority w:val="99"/>
    <w:rsid w:val="00E7646D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E7646D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E7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uiPriority w:val="99"/>
    <w:rsid w:val="00E7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ny"/>
    <w:uiPriority w:val="99"/>
    <w:rsid w:val="00E7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04064E"/>
    <w:rPr>
      <w:b/>
      <w:bCs/>
    </w:rPr>
  </w:style>
  <w:style w:type="paragraph" w:styleId="Akapitzlist">
    <w:name w:val="List Paragraph"/>
    <w:basedOn w:val="Normalny"/>
    <w:uiPriority w:val="34"/>
    <w:qFormat/>
    <w:rsid w:val="00A761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1C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1C7"/>
    <w:rPr>
      <w:lang w:eastAsia="en-US"/>
    </w:rPr>
  </w:style>
  <w:style w:type="character" w:customStyle="1" w:styleId="postal-code">
    <w:name w:val="postal-code"/>
    <w:rsid w:val="00406EC7"/>
  </w:style>
  <w:style w:type="character" w:customStyle="1" w:styleId="locality">
    <w:name w:val="locality"/>
    <w:rsid w:val="0040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2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powiązane: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powiązane:</dc:title>
  <dc:subject/>
  <dc:creator>Sylwia Skrzypek</dc:creator>
  <cp:keywords/>
  <dc:description/>
  <cp:lastModifiedBy>lidka</cp:lastModifiedBy>
  <cp:revision>3</cp:revision>
  <dcterms:created xsi:type="dcterms:W3CDTF">2019-01-16T14:35:00Z</dcterms:created>
  <dcterms:modified xsi:type="dcterms:W3CDTF">2019-01-16T14:40:00Z</dcterms:modified>
</cp:coreProperties>
</file>