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7F58" w14:textId="559955F4" w:rsidR="004A05CB" w:rsidRPr="00EE40D1" w:rsidRDefault="004A05CB" w:rsidP="005D4AAD">
      <w:pPr>
        <w:spacing w:afterLines="100" w:after="240" w:line="240" w:lineRule="auto"/>
        <w:jc w:val="both"/>
        <w:rPr>
          <w:rFonts w:ascii="Times New Roman" w:eastAsia="Calibri" w:hAnsi="Times New Roman" w:cs="Times New Roman"/>
          <w:b/>
          <w:lang w:val="en-GB"/>
        </w:rPr>
      </w:pPr>
      <w:r w:rsidRPr="00EE40D1">
        <w:rPr>
          <w:rFonts w:ascii="Times New Roman" w:eastAsia="Calibri" w:hAnsi="Times New Roman" w:cs="Times New Roman"/>
          <w:b/>
          <w:lang w:val="en-GB"/>
        </w:rPr>
        <w:t>Institute</w:t>
      </w:r>
      <w:r w:rsidRPr="00EE40D1">
        <w:rPr>
          <w:rFonts w:ascii="Times New Roman" w:eastAsia="Calibri" w:hAnsi="Times New Roman" w:cs="Times New Roman"/>
          <w:bCs/>
          <w:lang w:val="en-GB"/>
        </w:rPr>
        <w:t xml:space="preserve">: </w:t>
      </w:r>
      <w:bookmarkStart w:id="0" w:name="_Hlk58590354"/>
      <w:r w:rsidRPr="00EE40D1">
        <w:rPr>
          <w:rFonts w:ascii="Times New Roman" w:eastAsia="Calibri" w:hAnsi="Times New Roman" w:cs="Times New Roman"/>
          <w:bCs/>
          <w:lang w:val="en-GB"/>
        </w:rPr>
        <w:t>Institute of Systematics and Evolution of Animals</w:t>
      </w:r>
      <w:bookmarkEnd w:id="0"/>
      <w:r w:rsidRPr="00EE40D1">
        <w:rPr>
          <w:rFonts w:ascii="Times New Roman" w:eastAsia="Calibri" w:hAnsi="Times New Roman" w:cs="Times New Roman"/>
          <w:bCs/>
          <w:lang w:val="en-GB"/>
        </w:rPr>
        <w:t>, Polish Academy of Sciences</w:t>
      </w:r>
    </w:p>
    <w:p w14:paraId="74B08525" w14:textId="46EDB9B8" w:rsidR="005D4AAD" w:rsidRPr="00EE40D1" w:rsidRDefault="005D4AAD" w:rsidP="005D4AAD">
      <w:pPr>
        <w:spacing w:afterLines="100" w:after="240" w:line="240" w:lineRule="auto"/>
        <w:jc w:val="both"/>
        <w:rPr>
          <w:rFonts w:ascii="Times New Roman" w:eastAsia="Calibri" w:hAnsi="Times New Roman" w:cs="Times New Roman"/>
          <w:bCs/>
          <w:lang w:val="en-GB"/>
        </w:rPr>
      </w:pPr>
      <w:r w:rsidRPr="00EE40D1">
        <w:rPr>
          <w:rFonts w:ascii="Times New Roman" w:eastAsia="Calibri" w:hAnsi="Times New Roman" w:cs="Times New Roman"/>
          <w:b/>
          <w:lang w:val="en-GB"/>
        </w:rPr>
        <w:t>Title</w:t>
      </w:r>
      <w:r w:rsidRPr="00EE40D1">
        <w:rPr>
          <w:rFonts w:ascii="Times New Roman" w:eastAsia="Calibri" w:hAnsi="Times New Roman" w:cs="Times New Roman"/>
          <w:bCs/>
          <w:lang w:val="en-GB"/>
        </w:rPr>
        <w:t xml:space="preserve">: </w:t>
      </w:r>
      <w:r w:rsidR="00374E74" w:rsidRPr="00EE40D1">
        <w:rPr>
          <w:rFonts w:ascii="Times New Roman" w:eastAsia="Calibri" w:hAnsi="Times New Roman" w:cs="Times New Roman"/>
          <w:bCs/>
          <w:lang w:val="en-GB"/>
        </w:rPr>
        <w:t>Do linear structures affect dispersal of pollinators in an agricultural landscape?</w:t>
      </w:r>
    </w:p>
    <w:p w14:paraId="32F0D17B" w14:textId="028CD8D6" w:rsidR="005D4AAD" w:rsidRPr="00EE40D1" w:rsidRDefault="004A05CB" w:rsidP="005D4AAD">
      <w:pPr>
        <w:spacing w:afterLines="100" w:after="240" w:line="240" w:lineRule="auto"/>
        <w:jc w:val="both"/>
        <w:rPr>
          <w:rFonts w:ascii="Times New Roman" w:eastAsia="Calibri" w:hAnsi="Times New Roman" w:cs="Times New Roman"/>
          <w:bCs/>
          <w:lang w:val="en-GB"/>
        </w:rPr>
      </w:pPr>
      <w:r w:rsidRPr="00EE40D1">
        <w:rPr>
          <w:rFonts w:ascii="Times New Roman" w:eastAsia="Calibri" w:hAnsi="Times New Roman" w:cs="Times New Roman"/>
          <w:b/>
          <w:lang w:val="en-GB"/>
        </w:rPr>
        <w:t>Name of potential supervisor</w:t>
      </w:r>
      <w:r w:rsidR="005D4AAD" w:rsidRPr="00EE40D1">
        <w:rPr>
          <w:rFonts w:ascii="Times New Roman" w:eastAsia="Calibri" w:hAnsi="Times New Roman" w:cs="Times New Roman"/>
          <w:bCs/>
          <w:lang w:val="en-GB"/>
        </w:rPr>
        <w:t xml:space="preserve">: </w:t>
      </w:r>
      <w:proofErr w:type="spellStart"/>
      <w:r w:rsidR="005D4AAD" w:rsidRPr="00EE40D1">
        <w:rPr>
          <w:rFonts w:ascii="Times New Roman" w:eastAsia="Calibri" w:hAnsi="Times New Roman" w:cs="Times New Roman"/>
          <w:bCs/>
          <w:lang w:val="en-GB"/>
        </w:rPr>
        <w:t>Dr.</w:t>
      </w:r>
      <w:proofErr w:type="spellEnd"/>
      <w:r w:rsidR="005D4AAD" w:rsidRPr="00EE40D1">
        <w:rPr>
          <w:rFonts w:ascii="Times New Roman" w:eastAsia="Calibri" w:hAnsi="Times New Roman" w:cs="Times New Roman"/>
          <w:bCs/>
          <w:lang w:val="en-GB"/>
        </w:rPr>
        <w:t xml:space="preserve"> hab. </w:t>
      </w:r>
      <w:r w:rsidR="00EE4B37" w:rsidRPr="00EE40D1">
        <w:rPr>
          <w:rFonts w:ascii="Times New Roman" w:eastAsia="Calibri" w:hAnsi="Times New Roman" w:cs="Times New Roman"/>
          <w:bCs/>
          <w:lang w:val="en-GB"/>
        </w:rPr>
        <w:t>Dawid Moroń (</w:t>
      </w:r>
      <w:r w:rsidR="00374E74" w:rsidRPr="00EE40D1">
        <w:rPr>
          <w:rFonts w:ascii="Times New Roman" w:eastAsia="Calibri" w:hAnsi="Times New Roman" w:cs="Times New Roman"/>
          <w:bCs/>
          <w:lang w:val="en-GB"/>
        </w:rPr>
        <w:t>ORCID 0000-0003-3692-7855</w:t>
      </w:r>
      <w:r w:rsidR="00EE4B37" w:rsidRPr="00EE40D1">
        <w:rPr>
          <w:rFonts w:ascii="Times New Roman" w:eastAsia="Calibri" w:hAnsi="Times New Roman" w:cs="Times New Roman"/>
          <w:bCs/>
          <w:lang w:val="en-GB"/>
        </w:rPr>
        <w:t>)</w:t>
      </w:r>
    </w:p>
    <w:p w14:paraId="778AFA9D" w14:textId="77777777" w:rsidR="00340252" w:rsidRPr="00340252" w:rsidRDefault="00340252" w:rsidP="00340252">
      <w:pPr>
        <w:spacing w:afterLines="100" w:after="240" w:line="240" w:lineRule="auto"/>
        <w:jc w:val="both"/>
        <w:rPr>
          <w:rFonts w:ascii="Times New Roman" w:eastAsia="Calibri" w:hAnsi="Times New Roman" w:cs="Times New Roman"/>
          <w:bCs/>
          <w:lang w:val="en-GB"/>
        </w:rPr>
      </w:pPr>
      <w:bookmarkStart w:id="1" w:name="_Hlk60310121"/>
      <w:bookmarkStart w:id="2" w:name="_Hlk60146593"/>
      <w:r w:rsidRPr="00340252">
        <w:rPr>
          <w:rFonts w:ascii="Times New Roman" w:eastAsia="Calibri" w:hAnsi="Times New Roman" w:cs="Times New Roman"/>
          <w:b/>
          <w:lang w:val="en-GB"/>
        </w:rPr>
        <w:t>Formal conditions</w:t>
      </w:r>
      <w:r w:rsidRPr="00340252">
        <w:rPr>
          <w:rFonts w:ascii="Times New Roman" w:eastAsia="Calibri" w:hAnsi="Times New Roman" w:cs="Times New Roman"/>
          <w:bCs/>
          <w:lang w:val="en-GB"/>
        </w:rPr>
        <w:t>: Recruitment is combined with recruitment to the Doctoral School of Natural and Agricultural Sciences. Candidates must meet the requirements provided for in the Admission Rules for the Doctoral School of Natural and Agricultural Sciences.</w:t>
      </w:r>
    </w:p>
    <w:p w14:paraId="70673F9D" w14:textId="5F8E30E9" w:rsidR="00EE40D1" w:rsidRPr="00EE40D1" w:rsidRDefault="00340252" w:rsidP="005D4AAD">
      <w:pPr>
        <w:spacing w:afterLines="100" w:after="240" w:line="240" w:lineRule="auto"/>
        <w:jc w:val="both"/>
        <w:rPr>
          <w:rFonts w:ascii="Times New Roman" w:eastAsia="Calibri" w:hAnsi="Times New Roman" w:cs="Times New Roman"/>
          <w:bCs/>
          <w:lang w:val="en-GB"/>
        </w:rPr>
      </w:pPr>
      <w:r w:rsidRPr="00340252">
        <w:rPr>
          <w:rFonts w:ascii="Times New Roman" w:eastAsia="Calibri" w:hAnsi="Times New Roman" w:cs="Times New Roman"/>
          <w:b/>
          <w:lang w:val="en-GB"/>
        </w:rPr>
        <w:t>Financial conditions</w:t>
      </w:r>
      <w:r w:rsidRPr="00340252">
        <w:rPr>
          <w:rFonts w:ascii="Times New Roman" w:eastAsia="Calibri" w:hAnsi="Times New Roman" w:cs="Times New Roman"/>
          <w:bCs/>
          <w:lang w:val="en-GB"/>
        </w:rPr>
        <w:t>: Scholarship of PLN 4100 gross (approx. PLN 3600 net) per month for a period of 4 years financed by the National Science Centre under the project entitled "</w:t>
      </w:r>
      <w:r w:rsidRPr="00340252">
        <w:rPr>
          <w:rFonts w:ascii="Calibri" w:eastAsia="Calibri" w:hAnsi="Calibri" w:cs="Times New Roman"/>
          <w:lang w:val="en-GB"/>
        </w:rPr>
        <w:t xml:space="preserve"> </w:t>
      </w:r>
      <w:r w:rsidRPr="00340252">
        <w:rPr>
          <w:rFonts w:ascii="Times New Roman" w:eastAsia="Calibri" w:hAnsi="Times New Roman" w:cs="Times New Roman"/>
          <w:bCs/>
          <w:lang w:val="en-GB"/>
        </w:rPr>
        <w:t>Do linear structures affect dispersal and ecosystem services of pollinators in an agricultural landscape?"</w:t>
      </w:r>
      <w:bookmarkEnd w:id="1"/>
      <w:r w:rsidRPr="00340252">
        <w:rPr>
          <w:rFonts w:ascii="Times New Roman" w:eastAsia="Calibri" w:hAnsi="Times New Roman" w:cs="Times New Roman"/>
          <w:bCs/>
          <w:lang w:val="en-GB"/>
        </w:rPr>
        <w:t>. The scholarship paid under NCN project will be the scholarship paid under the Doctoral School of Natural and Agricultural Sciences.</w:t>
      </w:r>
      <w:bookmarkEnd w:id="2"/>
    </w:p>
    <w:p w14:paraId="66FD4BA2" w14:textId="287372AB" w:rsidR="00374E74" w:rsidRPr="00EE40D1" w:rsidRDefault="00FC5DD2" w:rsidP="005D4AAD">
      <w:pPr>
        <w:spacing w:afterLines="100" w:after="240" w:line="240" w:lineRule="auto"/>
        <w:jc w:val="both"/>
        <w:rPr>
          <w:rFonts w:ascii="Times New Roman" w:eastAsia="Calibri" w:hAnsi="Times New Roman" w:cs="Times New Roman"/>
          <w:b/>
          <w:lang w:val="en-GB"/>
        </w:rPr>
      </w:pPr>
      <w:r w:rsidRPr="00EE40D1">
        <w:rPr>
          <w:rFonts w:ascii="Times New Roman" w:eastAsia="Calibri" w:hAnsi="Times New Roman" w:cs="Times New Roman"/>
          <w:b/>
          <w:lang w:val="en-GB"/>
        </w:rPr>
        <w:t>Background information:</w:t>
      </w:r>
    </w:p>
    <w:p w14:paraId="0491FFCF" w14:textId="568603D7" w:rsidR="000E3699" w:rsidRPr="00EE40D1" w:rsidRDefault="000E3699" w:rsidP="000E3699">
      <w:pPr>
        <w:spacing w:afterLines="100" w:after="240" w:line="240" w:lineRule="auto"/>
        <w:ind w:firstLine="708"/>
        <w:jc w:val="both"/>
        <w:rPr>
          <w:rFonts w:ascii="Times New Roman" w:eastAsia="Calibri" w:hAnsi="Times New Roman" w:cs="Times New Roman"/>
          <w:bCs/>
          <w:lang w:val="en-GB"/>
        </w:rPr>
      </w:pPr>
      <w:r w:rsidRPr="00EE40D1">
        <w:rPr>
          <w:rFonts w:ascii="Times New Roman" w:eastAsia="Calibri" w:hAnsi="Times New Roman" w:cs="Times New Roman"/>
          <w:bCs/>
          <w:lang w:val="en-GB"/>
        </w:rPr>
        <w:t>Farmland intensification is major driver of global decrease of insect populations. Farmland in developed countries is characterized by intensive management with natural or semi-natural habitat patches separated from each other by a matrix of agricultural fields. Metapopulation theory predicts and empirical studies confirm that both habitat loss and fragmentation contribute to local population extinctions. Thus, to develop the landscape management strategy which preserves biodiversity as well as sustains food production for the ever-growing human population, there is a need to understand key ecological processes shaping species distribution and ecosystem services in farmland.</w:t>
      </w:r>
    </w:p>
    <w:p w14:paraId="3078478B" w14:textId="0FA2267D" w:rsidR="000E3699" w:rsidRPr="00EE40D1" w:rsidRDefault="000E3699" w:rsidP="000E3699">
      <w:pPr>
        <w:spacing w:afterLines="100" w:after="240" w:line="240" w:lineRule="auto"/>
        <w:ind w:firstLine="708"/>
        <w:jc w:val="both"/>
        <w:rPr>
          <w:rFonts w:ascii="Times New Roman" w:eastAsia="Calibri" w:hAnsi="Times New Roman" w:cs="Times New Roman"/>
          <w:bCs/>
          <w:lang w:val="en-GB"/>
        </w:rPr>
      </w:pPr>
      <w:r w:rsidRPr="00EE40D1">
        <w:rPr>
          <w:rFonts w:ascii="Times New Roman" w:eastAsia="Calibri" w:hAnsi="Times New Roman" w:cs="Times New Roman"/>
          <w:bCs/>
          <w:lang w:val="en-GB"/>
        </w:rPr>
        <w:t xml:space="preserve">Contrary to fragmented remnants of semi-natural patches the linear character of LS makes them one of few relatively continuous habitats in a farmland. Thus, the increase of species dispersal and availability of their ecosystem services along spatially connected LS may be expected. The </w:t>
      </w:r>
      <w:r w:rsidR="00EE40D1" w:rsidRPr="00EE40D1">
        <w:rPr>
          <w:rFonts w:ascii="Times New Roman" w:eastAsia="Calibri" w:hAnsi="Times New Roman" w:cs="Times New Roman"/>
          <w:bCs/>
          <w:lang w:val="en-GB"/>
        </w:rPr>
        <w:t>above-mentioned</w:t>
      </w:r>
      <w:r w:rsidRPr="00EE40D1">
        <w:rPr>
          <w:rFonts w:ascii="Times New Roman" w:eastAsia="Calibri" w:hAnsi="Times New Roman" w:cs="Times New Roman"/>
          <w:bCs/>
          <w:lang w:val="en-GB"/>
        </w:rPr>
        <w:t xml:space="preserve"> expectation is strengthened by findings that some of LS may be a suitable habitat for many organisms and the habitats of high quality are often used by organisms to disperse. However, LS may also be dispersal barriers, especially when an organism attempts to cross the structure and is prone to </w:t>
      </w:r>
      <w:r w:rsidR="00EE40D1" w:rsidRPr="00EE40D1">
        <w:rPr>
          <w:rFonts w:ascii="Times New Roman" w:eastAsia="Calibri" w:hAnsi="Times New Roman" w:cs="Times New Roman"/>
          <w:bCs/>
          <w:lang w:val="en-GB"/>
        </w:rPr>
        <w:t>e.g.,</w:t>
      </w:r>
      <w:r w:rsidRPr="00EE40D1">
        <w:rPr>
          <w:rFonts w:ascii="Times New Roman" w:eastAsia="Calibri" w:hAnsi="Times New Roman" w:cs="Times New Roman"/>
          <w:bCs/>
          <w:lang w:val="en-GB"/>
        </w:rPr>
        <w:t xml:space="preserve"> collisions with vehicles. Thus, linear structures may be both dispersal corridors and barriers and it is highly interesting how animals distribute and behave in these habitats.</w:t>
      </w:r>
    </w:p>
    <w:p w14:paraId="4683D243" w14:textId="2776CEF8" w:rsidR="000E3699" w:rsidRPr="00EE40D1" w:rsidRDefault="000E3699" w:rsidP="000E3699">
      <w:pPr>
        <w:spacing w:afterLines="100" w:after="240" w:line="240" w:lineRule="auto"/>
        <w:ind w:firstLine="708"/>
        <w:jc w:val="both"/>
        <w:rPr>
          <w:rFonts w:ascii="Times New Roman" w:eastAsia="Calibri" w:hAnsi="Times New Roman" w:cs="Times New Roman"/>
          <w:bCs/>
          <w:lang w:val="en-GB"/>
        </w:rPr>
      </w:pPr>
      <w:r w:rsidRPr="00EE40D1">
        <w:rPr>
          <w:rFonts w:ascii="Times New Roman" w:hAnsi="Times New Roman" w:cs="Times New Roman"/>
          <w:lang w:val="en-GB"/>
        </w:rPr>
        <w:t xml:space="preserve">To enable understanding of LS impact on the spatial processes affecting living organisms in Anthropocene, the experimental study will be performed in three, representing the different intensity of human use, types of LS: railway embankments, levees and verges of highways. Native pollinator community (bees, butterflies, flies), with special attention paid to the red mason bee </w:t>
      </w:r>
      <w:r w:rsidRPr="00EE40D1">
        <w:rPr>
          <w:rFonts w:ascii="Times New Roman" w:hAnsi="Times New Roman" w:cs="Times New Roman"/>
          <w:i/>
          <w:lang w:val="en-GB"/>
        </w:rPr>
        <w:t>Osmia bicornis</w:t>
      </w:r>
      <w:r w:rsidRPr="00EE40D1">
        <w:rPr>
          <w:rFonts w:ascii="Times New Roman" w:hAnsi="Times New Roman" w:cs="Times New Roman"/>
          <w:lang w:val="en-GB"/>
        </w:rPr>
        <w:t>, and pollination as an ecosystem service will be studied.</w:t>
      </w:r>
    </w:p>
    <w:p w14:paraId="2CC7EFD0" w14:textId="77777777" w:rsidR="00FC5DD2" w:rsidRPr="00EE40D1" w:rsidRDefault="00FC5DD2" w:rsidP="00FC5DD2">
      <w:pPr>
        <w:spacing w:afterLines="100" w:after="240" w:line="240" w:lineRule="auto"/>
        <w:jc w:val="both"/>
        <w:rPr>
          <w:rFonts w:ascii="Times New Roman" w:eastAsia="Calibri" w:hAnsi="Times New Roman" w:cs="Times New Roman"/>
          <w:b/>
          <w:lang w:val="en-GB"/>
        </w:rPr>
      </w:pPr>
      <w:r w:rsidRPr="00EE40D1">
        <w:rPr>
          <w:rFonts w:ascii="Times New Roman" w:eastAsia="Calibri" w:hAnsi="Times New Roman" w:cs="Times New Roman"/>
          <w:b/>
          <w:lang w:val="en-GB"/>
        </w:rPr>
        <w:t>The main question to be addressed in the project</w:t>
      </w:r>
      <w:r w:rsidRPr="00EE40D1">
        <w:rPr>
          <w:rFonts w:ascii="Times New Roman" w:eastAsia="Calibri" w:hAnsi="Times New Roman" w:cs="Times New Roman"/>
          <w:lang w:val="en-GB"/>
        </w:rPr>
        <w:t>:</w:t>
      </w:r>
    </w:p>
    <w:p w14:paraId="37E92B94" w14:textId="77777777" w:rsidR="00FC5DD2" w:rsidRPr="00EE40D1" w:rsidRDefault="00FC5DD2" w:rsidP="00FC5DD2">
      <w:pPr>
        <w:spacing w:afterLines="100" w:after="240" w:line="240" w:lineRule="auto"/>
        <w:jc w:val="both"/>
        <w:rPr>
          <w:rFonts w:ascii="Times New Roman" w:eastAsia="Calibri" w:hAnsi="Times New Roman" w:cs="Times New Roman"/>
          <w:bCs/>
          <w:lang w:val="en-GB"/>
        </w:rPr>
      </w:pPr>
      <w:r w:rsidRPr="00EE40D1">
        <w:rPr>
          <w:rFonts w:ascii="Times New Roman" w:eastAsia="Calibri" w:hAnsi="Times New Roman" w:cs="Times New Roman"/>
          <w:bCs/>
          <w:lang w:val="en-GB"/>
        </w:rPr>
        <w:t>1. Do pollinators move along linear structures on the landscape scale?</w:t>
      </w:r>
    </w:p>
    <w:p w14:paraId="07398F61" w14:textId="051B8830" w:rsidR="00FC5DD2" w:rsidRPr="00EE40D1" w:rsidRDefault="00FC5DD2" w:rsidP="00FC5DD2">
      <w:pPr>
        <w:spacing w:afterLines="100" w:after="240" w:line="240" w:lineRule="auto"/>
        <w:jc w:val="both"/>
        <w:rPr>
          <w:rFonts w:ascii="Times New Roman" w:eastAsia="Calibri" w:hAnsi="Times New Roman" w:cs="Times New Roman"/>
          <w:bCs/>
          <w:lang w:val="en-GB"/>
        </w:rPr>
      </w:pPr>
      <w:r w:rsidRPr="00EE40D1">
        <w:rPr>
          <w:rFonts w:ascii="Times New Roman" w:eastAsia="Calibri" w:hAnsi="Times New Roman" w:cs="Times New Roman"/>
          <w:bCs/>
          <w:lang w:val="en-GB"/>
        </w:rPr>
        <w:t>2. Is the movement of pollinating insects along linear structures affected by the landscape?</w:t>
      </w:r>
    </w:p>
    <w:p w14:paraId="463E4212" w14:textId="79B5E4A8" w:rsidR="00FC5DD2" w:rsidRPr="00EE40D1" w:rsidRDefault="00FC5DD2" w:rsidP="00FC5DD2">
      <w:pPr>
        <w:spacing w:afterLines="100" w:after="240" w:line="240" w:lineRule="auto"/>
        <w:jc w:val="both"/>
        <w:rPr>
          <w:rFonts w:ascii="Times New Roman" w:eastAsia="Calibri" w:hAnsi="Times New Roman" w:cs="Times New Roman"/>
          <w:bCs/>
          <w:lang w:val="en-GB"/>
        </w:rPr>
      </w:pPr>
      <w:r w:rsidRPr="00EE40D1">
        <w:rPr>
          <w:rFonts w:ascii="Times New Roman" w:eastAsia="Calibri" w:hAnsi="Times New Roman" w:cs="Times New Roman"/>
          <w:bCs/>
          <w:lang w:val="en-GB"/>
        </w:rPr>
        <w:t xml:space="preserve">3. Does the presence of linear structures in the landscape affect the </w:t>
      </w:r>
      <w:r w:rsidR="00815B9C" w:rsidRPr="00EE40D1">
        <w:rPr>
          <w:rFonts w:ascii="Times New Roman" w:eastAsia="Calibri" w:hAnsi="Times New Roman" w:cs="Times New Roman"/>
          <w:bCs/>
          <w:lang w:val="en-GB"/>
        </w:rPr>
        <w:t>fitness</w:t>
      </w:r>
      <w:r w:rsidRPr="00EE40D1">
        <w:rPr>
          <w:rFonts w:ascii="Times New Roman" w:eastAsia="Calibri" w:hAnsi="Times New Roman" w:cs="Times New Roman"/>
          <w:bCs/>
          <w:lang w:val="en-GB"/>
        </w:rPr>
        <w:t xml:space="preserve"> parameters of pollinators?</w:t>
      </w:r>
    </w:p>
    <w:p w14:paraId="4EAB348C" w14:textId="77777777" w:rsidR="005D4AAD" w:rsidRPr="00EE40D1" w:rsidRDefault="005D4AAD" w:rsidP="005D4AAD">
      <w:pPr>
        <w:spacing w:afterLines="100" w:after="240" w:line="240" w:lineRule="auto"/>
        <w:jc w:val="both"/>
        <w:rPr>
          <w:rFonts w:ascii="Times New Roman" w:eastAsia="Calibri" w:hAnsi="Times New Roman" w:cs="Times New Roman"/>
          <w:lang w:val="en-GB"/>
        </w:rPr>
      </w:pPr>
      <w:r w:rsidRPr="00EE40D1">
        <w:rPr>
          <w:rFonts w:ascii="Times New Roman" w:eastAsia="Calibri" w:hAnsi="Times New Roman" w:cs="Times New Roman"/>
          <w:b/>
          <w:lang w:val="en-GB"/>
        </w:rPr>
        <w:t>Information on the methods/description of work</w:t>
      </w:r>
      <w:r w:rsidRPr="00EE40D1">
        <w:rPr>
          <w:rFonts w:ascii="Times New Roman" w:eastAsia="Calibri" w:hAnsi="Times New Roman" w:cs="Times New Roman"/>
          <w:lang w:val="en-GB"/>
        </w:rPr>
        <w:t>:</w:t>
      </w:r>
    </w:p>
    <w:p w14:paraId="1133C405" w14:textId="19C86506" w:rsidR="005D4AAD" w:rsidRPr="00EE40D1" w:rsidRDefault="00351A37" w:rsidP="005D4AAD">
      <w:pPr>
        <w:spacing w:afterLines="100" w:after="240" w:line="240" w:lineRule="auto"/>
        <w:jc w:val="both"/>
        <w:rPr>
          <w:rFonts w:ascii="Times New Roman" w:eastAsia="Calibri" w:hAnsi="Times New Roman" w:cs="Times New Roman"/>
          <w:lang w:val="en-GB"/>
        </w:rPr>
      </w:pPr>
      <w:r w:rsidRPr="00EE40D1">
        <w:rPr>
          <w:rFonts w:ascii="Times New Roman" w:eastAsia="Calibri" w:hAnsi="Times New Roman" w:cs="Times New Roman"/>
          <w:lang w:val="en-GB"/>
        </w:rPr>
        <w:t>1.</w:t>
      </w:r>
      <w:r w:rsidR="005D4AAD" w:rsidRPr="00EE40D1">
        <w:rPr>
          <w:rFonts w:ascii="Times New Roman" w:eastAsia="Calibri" w:hAnsi="Times New Roman" w:cs="Times New Roman"/>
          <w:lang w:val="en-GB"/>
        </w:rPr>
        <w:t xml:space="preserve"> </w:t>
      </w:r>
      <w:r w:rsidRPr="00EE40D1">
        <w:rPr>
          <w:rFonts w:ascii="Times New Roman" w:eastAsia="Calibri" w:hAnsi="Times New Roman" w:cs="Times New Roman"/>
          <w:lang w:val="en-GB"/>
        </w:rPr>
        <w:t xml:space="preserve">Field work </w:t>
      </w:r>
      <w:r w:rsidR="0081544D" w:rsidRPr="00EE40D1">
        <w:rPr>
          <w:rFonts w:ascii="Times New Roman" w:eastAsia="Calibri" w:hAnsi="Times New Roman" w:cs="Times New Roman"/>
          <w:lang w:val="en-GB"/>
        </w:rPr>
        <w:t>will be</w:t>
      </w:r>
      <w:r w:rsidRPr="00EE40D1">
        <w:rPr>
          <w:rFonts w:ascii="Times New Roman" w:eastAsia="Calibri" w:hAnsi="Times New Roman" w:cs="Times New Roman"/>
          <w:lang w:val="en-GB"/>
        </w:rPr>
        <w:t xml:space="preserve"> a</w:t>
      </w:r>
      <w:r w:rsidR="004848A3" w:rsidRPr="00EE40D1">
        <w:rPr>
          <w:rFonts w:ascii="Times New Roman" w:eastAsia="Calibri" w:hAnsi="Times New Roman" w:cs="Times New Roman"/>
          <w:lang w:val="en-GB"/>
        </w:rPr>
        <w:t>n</w:t>
      </w:r>
      <w:r w:rsidRPr="00EE40D1">
        <w:rPr>
          <w:rFonts w:ascii="Times New Roman" w:eastAsia="Calibri" w:hAnsi="Times New Roman" w:cs="Times New Roman"/>
          <w:lang w:val="en-GB"/>
        </w:rPr>
        <w:t xml:space="preserve"> important part of the project</w:t>
      </w:r>
      <w:r w:rsidR="005D4AAD" w:rsidRPr="00EE40D1">
        <w:rPr>
          <w:rFonts w:ascii="Times New Roman" w:eastAsia="Calibri" w:hAnsi="Times New Roman" w:cs="Times New Roman"/>
          <w:lang w:val="en-GB"/>
        </w:rPr>
        <w:t xml:space="preserve">. </w:t>
      </w:r>
      <w:r w:rsidR="004848A3" w:rsidRPr="00EE40D1">
        <w:rPr>
          <w:rFonts w:ascii="Times New Roman" w:eastAsia="Calibri" w:hAnsi="Times New Roman" w:cs="Times New Roman"/>
          <w:lang w:val="en-GB"/>
        </w:rPr>
        <w:t>It</w:t>
      </w:r>
      <w:r w:rsidR="005D4AAD" w:rsidRPr="00EE40D1">
        <w:rPr>
          <w:rFonts w:ascii="Times New Roman" w:eastAsia="Calibri" w:hAnsi="Times New Roman" w:cs="Times New Roman"/>
          <w:lang w:val="en-GB"/>
        </w:rPr>
        <w:t xml:space="preserve"> will include </w:t>
      </w:r>
      <w:r w:rsidR="0081544D" w:rsidRPr="00EE40D1">
        <w:rPr>
          <w:rFonts w:ascii="Times New Roman" w:eastAsia="Calibri" w:hAnsi="Times New Roman" w:cs="Times New Roman"/>
          <w:lang w:val="en-GB"/>
        </w:rPr>
        <w:t xml:space="preserve">selection of sites, </w:t>
      </w:r>
      <w:r w:rsidR="004848A3" w:rsidRPr="00EE40D1">
        <w:rPr>
          <w:rFonts w:ascii="Times New Roman" w:eastAsia="Calibri" w:hAnsi="Times New Roman" w:cs="Times New Roman"/>
          <w:lang w:val="en-GB"/>
        </w:rPr>
        <w:t>surveying pollinator insect and plant</w:t>
      </w:r>
      <w:r w:rsidR="0081544D" w:rsidRPr="00EE40D1">
        <w:rPr>
          <w:rFonts w:ascii="Times New Roman" w:eastAsia="Calibri" w:hAnsi="Times New Roman" w:cs="Times New Roman"/>
          <w:lang w:val="en-GB"/>
        </w:rPr>
        <w:t xml:space="preserve"> biodiversity, observation of pollinator </w:t>
      </w:r>
      <w:r w:rsidR="00EE40D1" w:rsidRPr="00EE40D1">
        <w:rPr>
          <w:rFonts w:ascii="Times New Roman" w:eastAsia="Calibri" w:hAnsi="Times New Roman" w:cs="Times New Roman"/>
          <w:lang w:val="en-GB"/>
        </w:rPr>
        <w:t>behaviour</w:t>
      </w:r>
      <w:r w:rsidR="00AD12CA" w:rsidRPr="00EE40D1">
        <w:rPr>
          <w:rFonts w:ascii="Times New Roman" w:eastAsia="Calibri" w:hAnsi="Times New Roman" w:cs="Times New Roman"/>
          <w:lang w:val="en-GB"/>
        </w:rPr>
        <w:t xml:space="preserve"> as well as</w:t>
      </w:r>
      <w:r w:rsidR="004848A3" w:rsidRPr="00EE40D1">
        <w:rPr>
          <w:rFonts w:ascii="Times New Roman" w:eastAsia="Calibri" w:hAnsi="Times New Roman" w:cs="Times New Roman"/>
          <w:lang w:val="en-GB"/>
        </w:rPr>
        <w:t xml:space="preserve"> </w:t>
      </w:r>
      <w:r w:rsidR="00BE77B9" w:rsidRPr="00EE40D1">
        <w:rPr>
          <w:rFonts w:ascii="Times New Roman" w:eastAsia="Calibri" w:hAnsi="Times New Roman" w:cs="Times New Roman"/>
          <w:lang w:val="en-GB"/>
        </w:rPr>
        <w:t xml:space="preserve">collecting </w:t>
      </w:r>
      <w:r w:rsidR="004848A3" w:rsidRPr="00EE40D1">
        <w:rPr>
          <w:rFonts w:ascii="Times New Roman" w:eastAsia="Calibri" w:hAnsi="Times New Roman" w:cs="Times New Roman"/>
          <w:lang w:val="en-GB"/>
        </w:rPr>
        <w:t>environmental and GIS data.</w:t>
      </w:r>
    </w:p>
    <w:p w14:paraId="581E7D08" w14:textId="1A2A547D" w:rsidR="0081544D" w:rsidRPr="00EE40D1" w:rsidRDefault="0081544D" w:rsidP="005D4AAD">
      <w:pPr>
        <w:spacing w:afterLines="100" w:after="240" w:line="240" w:lineRule="auto"/>
        <w:jc w:val="both"/>
        <w:rPr>
          <w:rFonts w:ascii="Times New Roman" w:eastAsia="Calibri" w:hAnsi="Times New Roman" w:cs="Times New Roman"/>
          <w:lang w:val="en-GB"/>
        </w:rPr>
      </w:pPr>
      <w:r w:rsidRPr="00EE40D1">
        <w:rPr>
          <w:rFonts w:ascii="Times New Roman" w:eastAsia="Calibri" w:hAnsi="Times New Roman" w:cs="Times New Roman"/>
          <w:lang w:val="en-GB"/>
        </w:rPr>
        <w:lastRenderedPageBreak/>
        <w:t>2. Laboratory works will require sorting of entomological samples for subsequent species identification and marking of bees.</w:t>
      </w:r>
    </w:p>
    <w:p w14:paraId="64572F0D" w14:textId="7F6A2410" w:rsidR="005D4AAD" w:rsidRPr="00EE40D1" w:rsidRDefault="0081544D" w:rsidP="005D4AAD">
      <w:pPr>
        <w:spacing w:afterLines="100" w:after="240" w:line="240" w:lineRule="auto"/>
        <w:jc w:val="both"/>
        <w:rPr>
          <w:rFonts w:ascii="Times New Roman" w:eastAsia="Calibri" w:hAnsi="Times New Roman" w:cs="Times New Roman"/>
          <w:lang w:val="en-GB"/>
        </w:rPr>
      </w:pPr>
      <w:r w:rsidRPr="00EE40D1">
        <w:rPr>
          <w:rFonts w:ascii="Times New Roman" w:eastAsia="Calibri" w:hAnsi="Times New Roman" w:cs="Times New Roman"/>
          <w:lang w:val="en-GB"/>
        </w:rPr>
        <w:t>3</w:t>
      </w:r>
      <w:r w:rsidR="004848A3" w:rsidRPr="00EE40D1">
        <w:rPr>
          <w:rFonts w:ascii="Times New Roman" w:eastAsia="Calibri" w:hAnsi="Times New Roman" w:cs="Times New Roman"/>
          <w:lang w:val="en-GB"/>
        </w:rPr>
        <w:t>.</w:t>
      </w:r>
      <w:r w:rsidR="005D4AAD" w:rsidRPr="00EE40D1">
        <w:rPr>
          <w:rFonts w:ascii="Times New Roman" w:eastAsia="Calibri" w:hAnsi="Times New Roman" w:cs="Times New Roman"/>
          <w:lang w:val="en-GB"/>
        </w:rPr>
        <w:t xml:space="preserve"> </w:t>
      </w:r>
      <w:r w:rsidRPr="00EE40D1">
        <w:rPr>
          <w:rFonts w:ascii="Times New Roman" w:eastAsia="Calibri" w:hAnsi="Times New Roman" w:cs="Times New Roman"/>
          <w:lang w:val="en-GB"/>
        </w:rPr>
        <w:t xml:space="preserve">Analysis of the collected data will require statistical </w:t>
      </w:r>
      <w:r w:rsidR="00EE40D1" w:rsidRPr="00EE40D1">
        <w:rPr>
          <w:rFonts w:ascii="Times New Roman" w:eastAsia="Calibri" w:hAnsi="Times New Roman" w:cs="Times New Roman"/>
          <w:lang w:val="en-GB"/>
        </w:rPr>
        <w:t>analysis</w:t>
      </w:r>
      <w:r w:rsidRPr="00EE40D1">
        <w:rPr>
          <w:rFonts w:ascii="Times New Roman" w:eastAsia="Calibri" w:hAnsi="Times New Roman" w:cs="Times New Roman"/>
          <w:lang w:val="en-GB"/>
        </w:rPr>
        <w:t xml:space="preserve"> (R software) and GIS (QGIS software).</w:t>
      </w:r>
    </w:p>
    <w:p w14:paraId="5214116A" w14:textId="77777777" w:rsidR="0081544D" w:rsidRPr="00EE40D1" w:rsidRDefault="0081544D" w:rsidP="0081544D">
      <w:pPr>
        <w:spacing w:afterLines="100" w:after="240" w:line="240" w:lineRule="auto"/>
        <w:jc w:val="both"/>
        <w:rPr>
          <w:rFonts w:ascii="Times New Roman" w:eastAsia="Calibri" w:hAnsi="Times New Roman" w:cs="Times New Roman"/>
          <w:b/>
          <w:lang w:val="en-GB"/>
        </w:rPr>
      </w:pPr>
      <w:r w:rsidRPr="00EE40D1">
        <w:rPr>
          <w:rFonts w:ascii="Times New Roman" w:eastAsia="Calibri" w:hAnsi="Times New Roman" w:cs="Times New Roman"/>
          <w:b/>
          <w:lang w:val="en-GB"/>
        </w:rPr>
        <w:t>Additional information (e.g., special requirements from the student)</w:t>
      </w:r>
      <w:r w:rsidRPr="00EE40D1">
        <w:rPr>
          <w:rFonts w:ascii="Times New Roman" w:eastAsia="Calibri" w:hAnsi="Times New Roman" w:cs="Times New Roman"/>
          <w:lang w:val="en-GB"/>
        </w:rPr>
        <w:t>:</w:t>
      </w:r>
      <w:r w:rsidRPr="00EE40D1">
        <w:rPr>
          <w:rFonts w:ascii="Times New Roman" w:eastAsia="Calibri" w:hAnsi="Times New Roman" w:cs="Times New Roman"/>
          <w:b/>
          <w:lang w:val="en-GB"/>
        </w:rPr>
        <w:t xml:space="preserve">  </w:t>
      </w:r>
    </w:p>
    <w:p w14:paraId="0E29C598" w14:textId="06AD98CF" w:rsidR="0081544D" w:rsidRPr="00EE40D1" w:rsidRDefault="0081544D" w:rsidP="0081544D">
      <w:pPr>
        <w:spacing w:afterLines="100" w:after="240" w:line="240" w:lineRule="auto"/>
        <w:jc w:val="both"/>
        <w:rPr>
          <w:rFonts w:ascii="Times New Roman" w:eastAsia="Calibri" w:hAnsi="Times New Roman" w:cs="Times New Roman"/>
          <w:bCs/>
          <w:lang w:val="en-GB"/>
        </w:rPr>
      </w:pPr>
      <w:r w:rsidRPr="00EE40D1">
        <w:rPr>
          <w:rFonts w:ascii="Times New Roman" w:eastAsia="Calibri" w:hAnsi="Times New Roman" w:cs="Times New Roman"/>
          <w:bCs/>
          <w:lang w:val="en-GB"/>
        </w:rPr>
        <w:t>1. A strong background in ecology and biological conservation.</w:t>
      </w:r>
    </w:p>
    <w:p w14:paraId="738E131C" w14:textId="618BBC87" w:rsidR="0081544D" w:rsidRPr="00EE40D1" w:rsidRDefault="00DF0356" w:rsidP="0081544D">
      <w:pPr>
        <w:spacing w:afterLines="100" w:after="240" w:line="240" w:lineRule="auto"/>
        <w:jc w:val="both"/>
        <w:rPr>
          <w:rFonts w:ascii="Times New Roman" w:eastAsia="Calibri" w:hAnsi="Times New Roman" w:cs="Times New Roman"/>
          <w:bCs/>
          <w:lang w:val="en-GB"/>
        </w:rPr>
      </w:pPr>
      <w:r w:rsidRPr="00EE40D1">
        <w:rPr>
          <w:rFonts w:ascii="Times New Roman" w:eastAsia="Calibri" w:hAnsi="Times New Roman" w:cs="Times New Roman"/>
          <w:bCs/>
          <w:lang w:val="en-GB"/>
        </w:rPr>
        <w:t>2</w:t>
      </w:r>
      <w:r w:rsidR="0081544D" w:rsidRPr="00EE40D1">
        <w:rPr>
          <w:rFonts w:ascii="Times New Roman" w:eastAsia="Calibri" w:hAnsi="Times New Roman" w:cs="Times New Roman"/>
          <w:bCs/>
          <w:lang w:val="en-GB"/>
        </w:rPr>
        <w:t>. Significant experience in field work.</w:t>
      </w:r>
    </w:p>
    <w:p w14:paraId="19A9B016" w14:textId="4FD5D18E" w:rsidR="00DF0356" w:rsidRPr="00EE40D1" w:rsidRDefault="00DF0356" w:rsidP="0081544D">
      <w:pPr>
        <w:spacing w:afterLines="100" w:after="240" w:line="240" w:lineRule="auto"/>
        <w:jc w:val="both"/>
        <w:rPr>
          <w:rFonts w:ascii="Times New Roman" w:eastAsia="Calibri" w:hAnsi="Times New Roman" w:cs="Times New Roman"/>
          <w:bCs/>
          <w:lang w:val="en-GB"/>
        </w:rPr>
      </w:pPr>
      <w:r w:rsidRPr="00EE40D1">
        <w:rPr>
          <w:rFonts w:ascii="Times New Roman" w:eastAsia="Calibri" w:hAnsi="Times New Roman" w:cs="Times New Roman"/>
          <w:bCs/>
          <w:lang w:val="en-GB"/>
        </w:rPr>
        <w:t xml:space="preserve">3. </w:t>
      </w:r>
      <w:r w:rsidRPr="00EE40D1">
        <w:rPr>
          <w:rFonts w:ascii="Times New Roman" w:eastAsia="Calibri" w:hAnsi="Times New Roman" w:cs="Times New Roman"/>
          <w:lang w:val="en-GB"/>
        </w:rPr>
        <w:t>Identification of invertebrates and plants (basic).</w:t>
      </w:r>
    </w:p>
    <w:p w14:paraId="662B1A09" w14:textId="2FDB6F8D" w:rsidR="00DF0356" w:rsidRPr="00EE40D1" w:rsidRDefault="00847BFF" w:rsidP="0081544D">
      <w:pPr>
        <w:spacing w:afterLines="100" w:after="240" w:line="240" w:lineRule="auto"/>
        <w:jc w:val="both"/>
        <w:rPr>
          <w:rFonts w:ascii="Times New Roman" w:eastAsia="Calibri" w:hAnsi="Times New Roman" w:cs="Times New Roman"/>
          <w:bCs/>
          <w:lang w:val="en-GB"/>
        </w:rPr>
      </w:pPr>
      <w:r>
        <w:rPr>
          <w:rFonts w:ascii="Times New Roman" w:eastAsia="Calibri" w:hAnsi="Times New Roman" w:cs="Times New Roman"/>
          <w:bCs/>
          <w:lang w:val="en-GB"/>
        </w:rPr>
        <w:t>4</w:t>
      </w:r>
      <w:r w:rsidR="00DF0356" w:rsidRPr="00EE40D1">
        <w:rPr>
          <w:rFonts w:ascii="Times New Roman" w:eastAsia="Calibri" w:hAnsi="Times New Roman" w:cs="Times New Roman"/>
          <w:bCs/>
          <w:lang w:val="en-GB"/>
        </w:rPr>
        <w:t>. Experience in statistics and GIS.</w:t>
      </w:r>
    </w:p>
    <w:p w14:paraId="484E75FA" w14:textId="63F28F7F" w:rsidR="00DF0356" w:rsidRPr="00EE40D1" w:rsidRDefault="00847BFF" w:rsidP="0081544D">
      <w:pPr>
        <w:spacing w:afterLines="100" w:after="240" w:line="240" w:lineRule="auto"/>
        <w:jc w:val="both"/>
        <w:rPr>
          <w:rFonts w:ascii="Times New Roman" w:eastAsia="Calibri" w:hAnsi="Times New Roman" w:cs="Times New Roman"/>
          <w:bCs/>
          <w:lang w:val="en-GB"/>
        </w:rPr>
      </w:pPr>
      <w:r>
        <w:rPr>
          <w:rFonts w:ascii="Times New Roman" w:eastAsia="Calibri" w:hAnsi="Times New Roman" w:cs="Times New Roman"/>
          <w:bCs/>
          <w:lang w:val="en-GB"/>
        </w:rPr>
        <w:t>5</w:t>
      </w:r>
      <w:r w:rsidR="00DF0356" w:rsidRPr="00EE40D1">
        <w:rPr>
          <w:rFonts w:ascii="Times New Roman" w:eastAsia="Calibri" w:hAnsi="Times New Roman" w:cs="Times New Roman"/>
          <w:bCs/>
          <w:lang w:val="en-GB"/>
        </w:rPr>
        <w:t>. Driving license (cat. B)</w:t>
      </w:r>
      <w:r w:rsidR="00EE40D1" w:rsidRPr="00EE40D1">
        <w:rPr>
          <w:rFonts w:ascii="Times New Roman" w:eastAsia="Calibri" w:hAnsi="Times New Roman" w:cs="Times New Roman"/>
          <w:bCs/>
          <w:lang w:val="en-GB"/>
        </w:rPr>
        <w:t xml:space="preserve"> will be appreciated</w:t>
      </w:r>
      <w:r w:rsidR="00DF0356" w:rsidRPr="00EE40D1">
        <w:rPr>
          <w:rFonts w:ascii="Times New Roman" w:eastAsia="Calibri" w:hAnsi="Times New Roman" w:cs="Times New Roman"/>
          <w:bCs/>
          <w:lang w:val="en-GB"/>
        </w:rPr>
        <w:t>.</w:t>
      </w:r>
    </w:p>
    <w:p w14:paraId="5047B0BC" w14:textId="7093DC95" w:rsidR="0081544D" w:rsidRPr="00EE40D1" w:rsidRDefault="00847BFF" w:rsidP="0081544D">
      <w:pPr>
        <w:spacing w:afterLines="100" w:after="240" w:line="240" w:lineRule="auto"/>
        <w:jc w:val="both"/>
        <w:rPr>
          <w:rFonts w:ascii="Times New Roman" w:eastAsia="Calibri" w:hAnsi="Times New Roman" w:cs="Times New Roman"/>
          <w:bCs/>
          <w:lang w:val="en-GB"/>
        </w:rPr>
      </w:pPr>
      <w:r>
        <w:rPr>
          <w:rFonts w:ascii="Times New Roman" w:eastAsia="Calibri" w:hAnsi="Times New Roman" w:cs="Times New Roman"/>
          <w:bCs/>
          <w:lang w:val="en-GB"/>
        </w:rPr>
        <w:t>6</w:t>
      </w:r>
      <w:r w:rsidR="0081544D" w:rsidRPr="00EE40D1">
        <w:rPr>
          <w:rFonts w:ascii="Times New Roman" w:eastAsia="Calibri" w:hAnsi="Times New Roman" w:cs="Times New Roman"/>
          <w:bCs/>
          <w:lang w:val="en-GB"/>
        </w:rPr>
        <w:t>. Involvement in field work in difficult conditions and non-standard working hours.</w:t>
      </w:r>
    </w:p>
    <w:p w14:paraId="6953F349" w14:textId="65A31D5E" w:rsidR="0081544D" w:rsidRPr="00EE40D1" w:rsidRDefault="00847BFF" w:rsidP="0081544D">
      <w:pPr>
        <w:spacing w:afterLines="100" w:after="240" w:line="240" w:lineRule="auto"/>
        <w:jc w:val="both"/>
        <w:rPr>
          <w:rFonts w:ascii="Times New Roman" w:eastAsia="Calibri" w:hAnsi="Times New Roman" w:cs="Times New Roman"/>
          <w:bCs/>
          <w:lang w:val="en-GB"/>
        </w:rPr>
      </w:pPr>
      <w:r>
        <w:rPr>
          <w:rFonts w:ascii="Times New Roman" w:eastAsia="Calibri" w:hAnsi="Times New Roman" w:cs="Times New Roman"/>
          <w:bCs/>
          <w:lang w:val="en-GB"/>
        </w:rPr>
        <w:t>7</w:t>
      </w:r>
      <w:r w:rsidR="0081544D" w:rsidRPr="00EE40D1">
        <w:rPr>
          <w:rFonts w:ascii="Times New Roman" w:eastAsia="Calibri" w:hAnsi="Times New Roman" w:cs="Times New Roman"/>
          <w:bCs/>
          <w:lang w:val="en-GB"/>
        </w:rPr>
        <w:t>. No health contraindications to work with bees.</w:t>
      </w:r>
    </w:p>
    <w:p w14:paraId="7AD82F3A" w14:textId="09B10443" w:rsidR="0081544D" w:rsidRDefault="00847BFF" w:rsidP="00EE40D1">
      <w:pPr>
        <w:spacing w:afterLines="100" w:after="240" w:line="240" w:lineRule="auto"/>
        <w:jc w:val="both"/>
        <w:rPr>
          <w:rFonts w:ascii="Times New Roman" w:eastAsia="Calibri" w:hAnsi="Times New Roman" w:cs="Times New Roman"/>
          <w:bCs/>
          <w:lang w:val="en-GB"/>
        </w:rPr>
      </w:pPr>
      <w:r>
        <w:rPr>
          <w:rFonts w:ascii="Times New Roman" w:eastAsia="Calibri" w:hAnsi="Times New Roman" w:cs="Times New Roman"/>
          <w:bCs/>
          <w:lang w:val="en-GB"/>
        </w:rPr>
        <w:t>8</w:t>
      </w:r>
      <w:r w:rsidR="00BE779B" w:rsidRPr="00EE40D1">
        <w:rPr>
          <w:rFonts w:ascii="Times New Roman" w:eastAsia="Calibri" w:hAnsi="Times New Roman" w:cs="Times New Roman"/>
          <w:bCs/>
          <w:lang w:val="en-GB"/>
        </w:rPr>
        <w:t>. Scientific achievements such as publications or attendance in conferences are considered advantageous.</w:t>
      </w:r>
    </w:p>
    <w:p w14:paraId="190E4061" w14:textId="77777777" w:rsidR="00CD53A1" w:rsidRPr="00CD53A1" w:rsidRDefault="00CD53A1" w:rsidP="00CD53A1">
      <w:pPr>
        <w:spacing w:afterLines="100" w:after="240" w:line="240" w:lineRule="auto"/>
        <w:jc w:val="both"/>
        <w:rPr>
          <w:rFonts w:ascii="Times New Roman" w:eastAsia="Calibri" w:hAnsi="Times New Roman" w:cs="Times New Roman"/>
          <w:b/>
          <w:lang w:val="en-GB"/>
        </w:rPr>
      </w:pPr>
      <w:r w:rsidRPr="00CD53A1">
        <w:rPr>
          <w:rFonts w:ascii="Times New Roman" w:eastAsia="Calibri" w:hAnsi="Times New Roman" w:cs="Times New Roman"/>
          <w:b/>
          <w:lang w:val="en-GB"/>
        </w:rPr>
        <w:t>Recruitment documents:</w:t>
      </w:r>
    </w:p>
    <w:p w14:paraId="52C8804F" w14:textId="6F5C80AC" w:rsidR="00CD53A1" w:rsidRPr="00CD53A1" w:rsidRDefault="00CD53A1" w:rsidP="00CD53A1">
      <w:pPr>
        <w:spacing w:afterLines="100" w:after="240" w:line="240" w:lineRule="auto"/>
        <w:jc w:val="both"/>
        <w:rPr>
          <w:rFonts w:ascii="Times New Roman" w:eastAsia="Calibri" w:hAnsi="Times New Roman" w:cs="Times New Roman"/>
          <w:bCs/>
          <w:lang w:val="en-GB"/>
        </w:rPr>
      </w:pPr>
      <w:r w:rsidRPr="00CD53A1">
        <w:rPr>
          <w:rFonts w:ascii="Times New Roman" w:eastAsia="Calibri" w:hAnsi="Times New Roman" w:cs="Times New Roman"/>
          <w:bCs/>
          <w:lang w:val="en-GB"/>
        </w:rPr>
        <w:t xml:space="preserve">1. </w:t>
      </w:r>
      <w:hyperlink r:id="rId4" w:history="1">
        <w:r w:rsidRPr="00126B05">
          <w:rPr>
            <w:rStyle w:val="Hipercze"/>
            <w:rFonts w:ascii="Times New Roman" w:eastAsia="Calibri" w:hAnsi="Times New Roman" w:cs="Times New Roman"/>
            <w:bCs/>
            <w:lang w:val="en-GB"/>
          </w:rPr>
          <w:t xml:space="preserve">Rules for Admissions to the </w:t>
        </w:r>
        <w:proofErr w:type="spellStart"/>
        <w:r w:rsidRPr="00126B05">
          <w:rPr>
            <w:rStyle w:val="Hipercze"/>
            <w:rFonts w:ascii="Times New Roman" w:eastAsia="Calibri" w:hAnsi="Times New Roman" w:cs="Times New Roman"/>
            <w:bCs/>
            <w:lang w:val="en-GB"/>
          </w:rPr>
          <w:t>Doctorat</w:t>
        </w:r>
        <w:proofErr w:type="spellEnd"/>
        <w:r w:rsidRPr="00126B05">
          <w:rPr>
            <w:rStyle w:val="Hipercze"/>
            <w:rFonts w:ascii="Times New Roman" w:eastAsia="Calibri" w:hAnsi="Times New Roman" w:cs="Times New Roman"/>
            <w:bCs/>
            <w:lang w:val="en-GB"/>
          </w:rPr>
          <w:t xml:space="preserve"> School of Nat</w:t>
        </w:r>
        <w:r w:rsidR="00126B05" w:rsidRPr="00126B05">
          <w:rPr>
            <w:rStyle w:val="Hipercze"/>
            <w:rFonts w:ascii="Times New Roman" w:eastAsia="Calibri" w:hAnsi="Times New Roman" w:cs="Times New Roman"/>
            <w:bCs/>
            <w:lang w:val="en-GB"/>
          </w:rPr>
          <w:t>ural and Agricultural Sciences.</w:t>
        </w:r>
      </w:hyperlink>
    </w:p>
    <w:p w14:paraId="70EF43F1" w14:textId="12343F1C" w:rsidR="00CD53A1" w:rsidRPr="00CD53A1" w:rsidRDefault="00CD53A1" w:rsidP="00CD53A1">
      <w:pPr>
        <w:spacing w:line="240" w:lineRule="auto"/>
        <w:rPr>
          <w:rFonts w:ascii="Times New Roman" w:eastAsia="Calibri" w:hAnsi="Times New Roman" w:cs="Times New Roman"/>
          <w:bCs/>
          <w:lang w:val="en-GB"/>
        </w:rPr>
      </w:pPr>
      <w:r w:rsidRPr="00CD53A1">
        <w:rPr>
          <w:rFonts w:ascii="Times New Roman" w:eastAsia="Calibri" w:hAnsi="Times New Roman" w:cs="Times New Roman"/>
          <w:bCs/>
          <w:lang w:val="en-GB"/>
        </w:rPr>
        <w:t xml:space="preserve">2. </w:t>
      </w:r>
      <w:hyperlink r:id="rId5" w:history="1">
        <w:r w:rsidRPr="00126B05">
          <w:rPr>
            <w:rStyle w:val="Hipercze"/>
            <w:rFonts w:ascii="Times New Roman" w:eastAsia="Calibri" w:hAnsi="Times New Roman" w:cs="Times New Roman"/>
            <w:bCs/>
            <w:lang w:val="en-GB"/>
          </w:rPr>
          <w:t>Regulations on Awarding NCN Scholarships in Research Projects Funded by the National Science Centre.</w:t>
        </w:r>
      </w:hyperlink>
      <w:r w:rsidRPr="00CD53A1">
        <w:rPr>
          <w:rFonts w:ascii="Times New Roman" w:eastAsia="Calibri" w:hAnsi="Times New Roman" w:cs="Times New Roman"/>
          <w:bCs/>
          <w:lang w:val="en-GB"/>
        </w:rPr>
        <w:t xml:space="preserve"> </w:t>
      </w:r>
    </w:p>
    <w:p w14:paraId="260E6E50" w14:textId="169F44EA" w:rsidR="00CD53A1" w:rsidRPr="00CD53A1" w:rsidRDefault="00CD53A1" w:rsidP="00CD53A1">
      <w:pPr>
        <w:spacing w:line="240" w:lineRule="auto"/>
        <w:rPr>
          <w:rFonts w:ascii="Times New Roman" w:eastAsia="Calibri" w:hAnsi="Times New Roman" w:cs="Times New Roman"/>
          <w:bCs/>
          <w:lang w:val="en-GB"/>
        </w:rPr>
      </w:pPr>
      <w:r w:rsidRPr="00CD53A1">
        <w:rPr>
          <w:rFonts w:ascii="Times New Roman" w:eastAsia="Calibri" w:hAnsi="Times New Roman" w:cs="Times New Roman"/>
          <w:bCs/>
          <w:lang w:val="en-GB"/>
        </w:rPr>
        <w:t xml:space="preserve">3. </w:t>
      </w:r>
      <w:hyperlink r:id="rId6" w:history="1">
        <w:r w:rsidRPr="00126B05">
          <w:rPr>
            <w:rStyle w:val="Hipercze"/>
            <w:rFonts w:ascii="Times New Roman" w:eastAsia="Calibri" w:hAnsi="Times New Roman" w:cs="Times New Roman"/>
            <w:bCs/>
            <w:lang w:val="en-GB"/>
          </w:rPr>
          <w:t>Personal questionnaire.</w:t>
        </w:r>
      </w:hyperlink>
      <w:bookmarkStart w:id="3" w:name="_GoBack"/>
      <w:bookmarkEnd w:id="3"/>
      <w:r w:rsidRPr="00CD53A1">
        <w:rPr>
          <w:rFonts w:ascii="Times New Roman" w:eastAsia="Calibri" w:hAnsi="Times New Roman" w:cs="Times New Roman"/>
          <w:bCs/>
          <w:lang w:val="en-GB"/>
        </w:rPr>
        <w:t xml:space="preserve"> </w:t>
      </w:r>
    </w:p>
    <w:p w14:paraId="12AAACFC" w14:textId="77777777" w:rsidR="00CD53A1" w:rsidRPr="00CD53A1" w:rsidRDefault="00CD53A1" w:rsidP="00CD53A1">
      <w:pPr>
        <w:spacing w:line="240" w:lineRule="auto"/>
        <w:rPr>
          <w:rFonts w:ascii="Times New Roman" w:eastAsia="Calibri" w:hAnsi="Times New Roman" w:cs="Times New Roman"/>
          <w:b/>
          <w:lang w:val="en-GB"/>
        </w:rPr>
      </w:pPr>
      <w:r w:rsidRPr="00CD53A1">
        <w:rPr>
          <w:rFonts w:ascii="Times New Roman" w:eastAsia="Calibri" w:hAnsi="Times New Roman" w:cs="Times New Roman"/>
          <w:b/>
          <w:lang w:val="en-GB"/>
        </w:rPr>
        <w:t xml:space="preserve">Documents should be sent electronically to </w:t>
      </w:r>
      <w:proofErr w:type="spellStart"/>
      <w:r w:rsidRPr="00CD53A1">
        <w:rPr>
          <w:rFonts w:ascii="Times New Roman" w:eastAsia="Calibri" w:hAnsi="Times New Roman" w:cs="Times New Roman"/>
          <w:b/>
          <w:lang w:val="en-GB"/>
        </w:rPr>
        <w:t>dr</w:t>
      </w:r>
      <w:proofErr w:type="spellEnd"/>
      <w:r w:rsidRPr="00CD53A1">
        <w:rPr>
          <w:rFonts w:ascii="Times New Roman" w:eastAsia="Calibri" w:hAnsi="Times New Roman" w:cs="Times New Roman"/>
          <w:b/>
          <w:lang w:val="en-GB"/>
        </w:rPr>
        <w:t xml:space="preserve"> hab. Dawid Moroń (moron@isez.pan.krakow.pl) by February 10, 2021. The interview with the candidates will take place on February 16, 2021 at the Institute of Systematics and Evolution of Animals of the Polish Academy of Sciences (</w:t>
      </w:r>
      <w:proofErr w:type="spellStart"/>
      <w:r w:rsidRPr="00CD53A1">
        <w:rPr>
          <w:rFonts w:ascii="Times New Roman" w:eastAsia="Calibri" w:hAnsi="Times New Roman" w:cs="Times New Roman"/>
          <w:b/>
          <w:lang w:val="en-GB"/>
        </w:rPr>
        <w:t>Sławkowska</w:t>
      </w:r>
      <w:proofErr w:type="spellEnd"/>
      <w:r w:rsidRPr="00CD53A1">
        <w:rPr>
          <w:rFonts w:ascii="Times New Roman" w:eastAsia="Calibri" w:hAnsi="Times New Roman" w:cs="Times New Roman"/>
          <w:b/>
          <w:lang w:val="en-GB"/>
        </w:rPr>
        <w:t xml:space="preserve"> 17, 31-016 Krakow).</w:t>
      </w:r>
    </w:p>
    <w:p w14:paraId="38BB02AF" w14:textId="77777777" w:rsidR="00CD53A1" w:rsidRPr="00CD53A1" w:rsidRDefault="00CD53A1" w:rsidP="00CD53A1">
      <w:pPr>
        <w:spacing w:line="240" w:lineRule="auto"/>
        <w:rPr>
          <w:rFonts w:ascii="Times New Roman" w:eastAsia="Calibri" w:hAnsi="Times New Roman" w:cs="Times New Roman"/>
          <w:lang w:val="en-GB"/>
        </w:rPr>
      </w:pPr>
      <w:r w:rsidRPr="00CD53A1">
        <w:rPr>
          <w:rFonts w:ascii="Times New Roman" w:eastAsia="Calibri" w:hAnsi="Times New Roman" w:cs="Times New Roman"/>
          <w:b/>
          <w:lang w:val="en-GB"/>
        </w:rPr>
        <w:t>References</w:t>
      </w:r>
      <w:r w:rsidRPr="00CD53A1">
        <w:rPr>
          <w:rFonts w:ascii="Times New Roman" w:eastAsia="Calibri" w:hAnsi="Times New Roman" w:cs="Times New Roman"/>
          <w:lang w:val="en-GB"/>
        </w:rPr>
        <w:t>:</w:t>
      </w:r>
    </w:p>
    <w:p w14:paraId="7962C3D2" w14:textId="77777777" w:rsidR="00CD53A1" w:rsidRPr="00CD53A1" w:rsidRDefault="00CD53A1" w:rsidP="00CD53A1">
      <w:pPr>
        <w:spacing w:afterLines="100" w:after="240" w:line="240" w:lineRule="auto"/>
        <w:jc w:val="both"/>
        <w:rPr>
          <w:rFonts w:ascii="Times New Roman" w:eastAsia="Calibri" w:hAnsi="Times New Roman" w:cs="Times New Roman"/>
          <w:highlight w:val="yellow"/>
          <w:lang w:val="en-GB"/>
        </w:rPr>
      </w:pPr>
      <w:r w:rsidRPr="00CD53A1">
        <w:rPr>
          <w:rFonts w:ascii="Times New Roman" w:hAnsi="Times New Roman" w:cs="Times New Roman"/>
          <w:lang w:val="en-GB"/>
        </w:rPr>
        <w:t xml:space="preserve">1. Moroń, D., </w:t>
      </w:r>
      <w:proofErr w:type="spellStart"/>
      <w:r w:rsidRPr="00CD53A1">
        <w:rPr>
          <w:rFonts w:ascii="Times New Roman" w:hAnsi="Times New Roman" w:cs="Times New Roman"/>
          <w:lang w:val="en-GB"/>
        </w:rPr>
        <w:t>Skórka</w:t>
      </w:r>
      <w:proofErr w:type="spellEnd"/>
      <w:r w:rsidRPr="00CD53A1">
        <w:rPr>
          <w:rFonts w:ascii="Times New Roman" w:hAnsi="Times New Roman" w:cs="Times New Roman"/>
          <w:lang w:val="en-GB"/>
        </w:rPr>
        <w:t xml:space="preserve">, P., </w:t>
      </w:r>
      <w:proofErr w:type="spellStart"/>
      <w:r w:rsidRPr="00CD53A1">
        <w:rPr>
          <w:rFonts w:ascii="Times New Roman" w:hAnsi="Times New Roman" w:cs="Times New Roman"/>
          <w:lang w:val="en-GB"/>
        </w:rPr>
        <w:t>Lenda</w:t>
      </w:r>
      <w:proofErr w:type="spellEnd"/>
      <w:r w:rsidRPr="00CD53A1">
        <w:rPr>
          <w:rFonts w:ascii="Times New Roman" w:hAnsi="Times New Roman" w:cs="Times New Roman"/>
          <w:lang w:val="en-GB"/>
        </w:rPr>
        <w:t xml:space="preserve">, M., </w:t>
      </w:r>
      <w:proofErr w:type="spellStart"/>
      <w:r w:rsidRPr="00CD53A1">
        <w:rPr>
          <w:rFonts w:ascii="Times New Roman" w:hAnsi="Times New Roman" w:cs="Times New Roman"/>
          <w:lang w:val="en-GB"/>
        </w:rPr>
        <w:t>Celary</w:t>
      </w:r>
      <w:proofErr w:type="spellEnd"/>
      <w:r w:rsidRPr="00CD53A1">
        <w:rPr>
          <w:rFonts w:ascii="Times New Roman" w:hAnsi="Times New Roman" w:cs="Times New Roman"/>
          <w:lang w:val="en-GB"/>
        </w:rPr>
        <w:t xml:space="preserve">, W. &amp; </w:t>
      </w:r>
      <w:proofErr w:type="spellStart"/>
      <w:r w:rsidRPr="00CD53A1">
        <w:rPr>
          <w:rFonts w:ascii="Times New Roman" w:hAnsi="Times New Roman" w:cs="Times New Roman"/>
          <w:lang w:val="en-GB"/>
        </w:rPr>
        <w:t>Tryjanowski</w:t>
      </w:r>
      <w:proofErr w:type="spellEnd"/>
      <w:r w:rsidRPr="00CD53A1">
        <w:rPr>
          <w:rFonts w:ascii="Times New Roman" w:hAnsi="Times New Roman" w:cs="Times New Roman"/>
          <w:lang w:val="en-GB"/>
        </w:rPr>
        <w:t xml:space="preserve">, P. Railway lines affect spatial turnover of pollinator communities in an agricultural landscape. </w:t>
      </w:r>
      <w:r w:rsidRPr="00CD53A1">
        <w:rPr>
          <w:rFonts w:ascii="Times New Roman" w:hAnsi="Times New Roman" w:cs="Times New Roman"/>
          <w:b/>
          <w:bCs/>
          <w:lang w:val="en-GB"/>
        </w:rPr>
        <w:t xml:space="preserve">Divers. </w:t>
      </w:r>
      <w:proofErr w:type="spellStart"/>
      <w:r w:rsidRPr="00CD53A1">
        <w:rPr>
          <w:rFonts w:ascii="Times New Roman" w:hAnsi="Times New Roman" w:cs="Times New Roman"/>
          <w:b/>
          <w:bCs/>
          <w:lang w:val="en-GB"/>
        </w:rPr>
        <w:t>Distrib</w:t>
      </w:r>
      <w:proofErr w:type="spellEnd"/>
      <w:r w:rsidRPr="00CD53A1">
        <w:rPr>
          <w:rFonts w:ascii="Times New Roman" w:hAnsi="Times New Roman" w:cs="Times New Roman"/>
          <w:b/>
          <w:bCs/>
          <w:lang w:val="en-GB"/>
        </w:rPr>
        <w:t>.</w:t>
      </w:r>
      <w:r w:rsidRPr="00CD53A1">
        <w:rPr>
          <w:rFonts w:ascii="Times New Roman" w:hAnsi="Times New Roman" w:cs="Times New Roman"/>
          <w:lang w:val="en-GB"/>
        </w:rPr>
        <w:t xml:space="preserve"> </w:t>
      </w:r>
      <w:r w:rsidRPr="00CD53A1">
        <w:rPr>
          <w:rFonts w:ascii="Times New Roman" w:hAnsi="Times New Roman" w:cs="Times New Roman"/>
          <w:b/>
          <w:bCs/>
          <w:lang w:val="en-GB"/>
        </w:rPr>
        <w:t>23</w:t>
      </w:r>
      <w:r w:rsidRPr="00CD53A1">
        <w:rPr>
          <w:rFonts w:ascii="Times New Roman" w:hAnsi="Times New Roman" w:cs="Times New Roman"/>
          <w:lang w:val="en-GB"/>
        </w:rPr>
        <w:t>, 1090–1097 (2017).</w:t>
      </w:r>
    </w:p>
    <w:p w14:paraId="5CFF3DBB" w14:textId="77777777" w:rsidR="00CD53A1" w:rsidRPr="00CD53A1" w:rsidRDefault="00CD53A1" w:rsidP="00CD53A1">
      <w:pPr>
        <w:spacing w:line="240" w:lineRule="auto"/>
        <w:rPr>
          <w:rFonts w:ascii="Times New Roman" w:hAnsi="Times New Roman" w:cs="Times New Roman"/>
          <w:lang w:val="en-GB"/>
        </w:rPr>
      </w:pPr>
      <w:r w:rsidRPr="00CD53A1">
        <w:rPr>
          <w:rFonts w:ascii="Times New Roman" w:hAnsi="Times New Roman" w:cs="Times New Roman"/>
          <w:lang w:val="en-GB"/>
        </w:rPr>
        <w:t xml:space="preserve">2. Baguette, M., Blanchet, S., Legrand, D., Stevens, V. M. &amp; </w:t>
      </w:r>
      <w:proofErr w:type="spellStart"/>
      <w:r w:rsidRPr="00CD53A1">
        <w:rPr>
          <w:rFonts w:ascii="Times New Roman" w:hAnsi="Times New Roman" w:cs="Times New Roman"/>
          <w:lang w:val="en-GB"/>
        </w:rPr>
        <w:t>Turlure</w:t>
      </w:r>
      <w:proofErr w:type="spellEnd"/>
      <w:r w:rsidRPr="00CD53A1">
        <w:rPr>
          <w:rFonts w:ascii="Times New Roman" w:hAnsi="Times New Roman" w:cs="Times New Roman"/>
          <w:lang w:val="en-GB"/>
        </w:rPr>
        <w:t xml:space="preserve">, C. Individual dispersal, landscape connectivity and ecological networks. </w:t>
      </w:r>
      <w:r w:rsidRPr="00CD53A1">
        <w:rPr>
          <w:rFonts w:ascii="Times New Roman" w:hAnsi="Times New Roman" w:cs="Times New Roman"/>
          <w:i/>
          <w:iCs/>
          <w:lang w:val="en-GB"/>
        </w:rPr>
        <w:t>Biol. Rev.</w:t>
      </w:r>
      <w:r w:rsidRPr="00CD53A1">
        <w:rPr>
          <w:rFonts w:ascii="Times New Roman" w:hAnsi="Times New Roman" w:cs="Times New Roman"/>
          <w:lang w:val="en-GB"/>
        </w:rPr>
        <w:t xml:space="preserve"> </w:t>
      </w:r>
      <w:r w:rsidRPr="00CD53A1">
        <w:rPr>
          <w:rFonts w:ascii="Times New Roman" w:hAnsi="Times New Roman" w:cs="Times New Roman"/>
          <w:b/>
          <w:bCs/>
          <w:lang w:val="en-GB"/>
        </w:rPr>
        <w:t>88</w:t>
      </w:r>
      <w:r w:rsidRPr="00CD53A1">
        <w:rPr>
          <w:rFonts w:ascii="Times New Roman" w:hAnsi="Times New Roman" w:cs="Times New Roman"/>
          <w:lang w:val="en-GB"/>
        </w:rPr>
        <w:t>, 310–326 (2013).</w:t>
      </w:r>
    </w:p>
    <w:p w14:paraId="66FD28AC" w14:textId="77777777" w:rsidR="00CD53A1" w:rsidRPr="00EE40D1" w:rsidRDefault="00CD53A1" w:rsidP="00EE40D1">
      <w:pPr>
        <w:spacing w:afterLines="100" w:after="240" w:line="240" w:lineRule="auto"/>
        <w:jc w:val="both"/>
        <w:rPr>
          <w:rFonts w:ascii="Times New Roman" w:eastAsia="Calibri" w:hAnsi="Times New Roman" w:cs="Times New Roman"/>
          <w:bCs/>
          <w:lang w:val="en-GB"/>
        </w:rPr>
      </w:pPr>
    </w:p>
    <w:sectPr w:rsidR="00CD53A1" w:rsidRPr="00EE40D1" w:rsidSect="00326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B6"/>
    <w:rsid w:val="00000063"/>
    <w:rsid w:val="00000F0F"/>
    <w:rsid w:val="00002E8B"/>
    <w:rsid w:val="00003FA0"/>
    <w:rsid w:val="00006C1C"/>
    <w:rsid w:val="00006EB4"/>
    <w:rsid w:val="000115F0"/>
    <w:rsid w:val="0001206C"/>
    <w:rsid w:val="0001556C"/>
    <w:rsid w:val="00015D85"/>
    <w:rsid w:val="000175E9"/>
    <w:rsid w:val="00020218"/>
    <w:rsid w:val="00022003"/>
    <w:rsid w:val="00025CEA"/>
    <w:rsid w:val="00025F8E"/>
    <w:rsid w:val="00031EAE"/>
    <w:rsid w:val="00037859"/>
    <w:rsid w:val="000448E0"/>
    <w:rsid w:val="000450D5"/>
    <w:rsid w:val="00051D6A"/>
    <w:rsid w:val="00053DC1"/>
    <w:rsid w:val="000543D6"/>
    <w:rsid w:val="00056CAA"/>
    <w:rsid w:val="00057AE1"/>
    <w:rsid w:val="00057BE9"/>
    <w:rsid w:val="0006279A"/>
    <w:rsid w:val="0006434A"/>
    <w:rsid w:val="00067806"/>
    <w:rsid w:val="000740D0"/>
    <w:rsid w:val="00080E7C"/>
    <w:rsid w:val="0008529E"/>
    <w:rsid w:val="0008770A"/>
    <w:rsid w:val="00090B53"/>
    <w:rsid w:val="0009113E"/>
    <w:rsid w:val="000922C2"/>
    <w:rsid w:val="00093F13"/>
    <w:rsid w:val="00095880"/>
    <w:rsid w:val="00096A71"/>
    <w:rsid w:val="000A5112"/>
    <w:rsid w:val="000A7604"/>
    <w:rsid w:val="000A7D54"/>
    <w:rsid w:val="000B1C71"/>
    <w:rsid w:val="000B20AF"/>
    <w:rsid w:val="000B3660"/>
    <w:rsid w:val="000B3AF5"/>
    <w:rsid w:val="000B3C72"/>
    <w:rsid w:val="000B4EB1"/>
    <w:rsid w:val="000C0E91"/>
    <w:rsid w:val="000C1FA1"/>
    <w:rsid w:val="000C69A9"/>
    <w:rsid w:val="000C6AA9"/>
    <w:rsid w:val="000D0260"/>
    <w:rsid w:val="000D0ACA"/>
    <w:rsid w:val="000D580B"/>
    <w:rsid w:val="000D6DB1"/>
    <w:rsid w:val="000D7312"/>
    <w:rsid w:val="000D76A2"/>
    <w:rsid w:val="000D78F6"/>
    <w:rsid w:val="000E3699"/>
    <w:rsid w:val="000E46F8"/>
    <w:rsid w:val="000E79FF"/>
    <w:rsid w:val="000F5412"/>
    <w:rsid w:val="000F7B70"/>
    <w:rsid w:val="001003E8"/>
    <w:rsid w:val="001035CD"/>
    <w:rsid w:val="00103DA7"/>
    <w:rsid w:val="001046C3"/>
    <w:rsid w:val="00111126"/>
    <w:rsid w:val="001112E3"/>
    <w:rsid w:val="00111511"/>
    <w:rsid w:val="00111A34"/>
    <w:rsid w:val="00111D51"/>
    <w:rsid w:val="001124F7"/>
    <w:rsid w:val="00112840"/>
    <w:rsid w:val="00113FD0"/>
    <w:rsid w:val="001176F5"/>
    <w:rsid w:val="0012562F"/>
    <w:rsid w:val="00126B05"/>
    <w:rsid w:val="00130366"/>
    <w:rsid w:val="00132F8E"/>
    <w:rsid w:val="00132FDE"/>
    <w:rsid w:val="001333F0"/>
    <w:rsid w:val="00135FCD"/>
    <w:rsid w:val="00136011"/>
    <w:rsid w:val="0014085A"/>
    <w:rsid w:val="001431B2"/>
    <w:rsid w:val="00145A3C"/>
    <w:rsid w:val="00145A5D"/>
    <w:rsid w:val="0014670A"/>
    <w:rsid w:val="001467D8"/>
    <w:rsid w:val="00154462"/>
    <w:rsid w:val="00160DAE"/>
    <w:rsid w:val="00161234"/>
    <w:rsid w:val="00161931"/>
    <w:rsid w:val="00162828"/>
    <w:rsid w:val="001645DA"/>
    <w:rsid w:val="00165812"/>
    <w:rsid w:val="00166563"/>
    <w:rsid w:val="00170C50"/>
    <w:rsid w:val="00171C1C"/>
    <w:rsid w:val="00173EF4"/>
    <w:rsid w:val="00174B88"/>
    <w:rsid w:val="001750A2"/>
    <w:rsid w:val="00181A69"/>
    <w:rsid w:val="00183044"/>
    <w:rsid w:val="001838A6"/>
    <w:rsid w:val="001871A9"/>
    <w:rsid w:val="00190641"/>
    <w:rsid w:val="00191912"/>
    <w:rsid w:val="00195248"/>
    <w:rsid w:val="001A0218"/>
    <w:rsid w:val="001A10C3"/>
    <w:rsid w:val="001A525C"/>
    <w:rsid w:val="001A5C4E"/>
    <w:rsid w:val="001A6ECA"/>
    <w:rsid w:val="001B2CA1"/>
    <w:rsid w:val="001B4814"/>
    <w:rsid w:val="001B4E3E"/>
    <w:rsid w:val="001B716F"/>
    <w:rsid w:val="001B7CA1"/>
    <w:rsid w:val="001C1AE5"/>
    <w:rsid w:val="001C243F"/>
    <w:rsid w:val="001C330E"/>
    <w:rsid w:val="001C4C93"/>
    <w:rsid w:val="001C5C9C"/>
    <w:rsid w:val="001C6B7E"/>
    <w:rsid w:val="001D0839"/>
    <w:rsid w:val="001D1FB0"/>
    <w:rsid w:val="001D35F7"/>
    <w:rsid w:val="001D3A27"/>
    <w:rsid w:val="001D46D5"/>
    <w:rsid w:val="001E2491"/>
    <w:rsid w:val="001E5252"/>
    <w:rsid w:val="001E6D18"/>
    <w:rsid w:val="001E6D2C"/>
    <w:rsid w:val="001F131D"/>
    <w:rsid w:val="001F1F5C"/>
    <w:rsid w:val="001F3CF3"/>
    <w:rsid w:val="001F4EEF"/>
    <w:rsid w:val="001F5030"/>
    <w:rsid w:val="001F550F"/>
    <w:rsid w:val="002048DF"/>
    <w:rsid w:val="002070E0"/>
    <w:rsid w:val="0021332D"/>
    <w:rsid w:val="002134A6"/>
    <w:rsid w:val="00213C93"/>
    <w:rsid w:val="002338BC"/>
    <w:rsid w:val="00236A78"/>
    <w:rsid w:val="002371BC"/>
    <w:rsid w:val="002376D9"/>
    <w:rsid w:val="002404FB"/>
    <w:rsid w:val="002475FD"/>
    <w:rsid w:val="00247C72"/>
    <w:rsid w:val="00247EFD"/>
    <w:rsid w:val="00250598"/>
    <w:rsid w:val="00252AA2"/>
    <w:rsid w:val="0025623F"/>
    <w:rsid w:val="0025664D"/>
    <w:rsid w:val="00265BF0"/>
    <w:rsid w:val="002678F5"/>
    <w:rsid w:val="002679B6"/>
    <w:rsid w:val="002731DF"/>
    <w:rsid w:val="0027341F"/>
    <w:rsid w:val="00273C7A"/>
    <w:rsid w:val="00276148"/>
    <w:rsid w:val="002769FA"/>
    <w:rsid w:val="002840B1"/>
    <w:rsid w:val="00285FD4"/>
    <w:rsid w:val="002914CF"/>
    <w:rsid w:val="0029407C"/>
    <w:rsid w:val="002A0047"/>
    <w:rsid w:val="002A0B7F"/>
    <w:rsid w:val="002A1578"/>
    <w:rsid w:val="002A16DC"/>
    <w:rsid w:val="002A2AB7"/>
    <w:rsid w:val="002B1CE4"/>
    <w:rsid w:val="002B4564"/>
    <w:rsid w:val="002B5A08"/>
    <w:rsid w:val="002B5C09"/>
    <w:rsid w:val="002B5F0A"/>
    <w:rsid w:val="002B69C4"/>
    <w:rsid w:val="002C3329"/>
    <w:rsid w:val="002C33CA"/>
    <w:rsid w:val="002C45F6"/>
    <w:rsid w:val="002C6A1B"/>
    <w:rsid w:val="002C6CC5"/>
    <w:rsid w:val="002D6B92"/>
    <w:rsid w:val="002D7C97"/>
    <w:rsid w:val="002E00B3"/>
    <w:rsid w:val="002E0CEC"/>
    <w:rsid w:val="002E0FA6"/>
    <w:rsid w:val="002E1726"/>
    <w:rsid w:val="002E1AAE"/>
    <w:rsid w:val="002E309D"/>
    <w:rsid w:val="002E4139"/>
    <w:rsid w:val="002E5C82"/>
    <w:rsid w:val="002E6EF9"/>
    <w:rsid w:val="002E7097"/>
    <w:rsid w:val="002F0B31"/>
    <w:rsid w:val="002F7DD4"/>
    <w:rsid w:val="003003E4"/>
    <w:rsid w:val="00300F1D"/>
    <w:rsid w:val="003020F7"/>
    <w:rsid w:val="00303658"/>
    <w:rsid w:val="00303838"/>
    <w:rsid w:val="003040C1"/>
    <w:rsid w:val="00304E76"/>
    <w:rsid w:val="003065FB"/>
    <w:rsid w:val="0030724C"/>
    <w:rsid w:val="0031029B"/>
    <w:rsid w:val="00310771"/>
    <w:rsid w:val="00311B6A"/>
    <w:rsid w:val="00315C13"/>
    <w:rsid w:val="00316ADA"/>
    <w:rsid w:val="00316E4A"/>
    <w:rsid w:val="00317102"/>
    <w:rsid w:val="003177D8"/>
    <w:rsid w:val="00321360"/>
    <w:rsid w:val="00321C57"/>
    <w:rsid w:val="0032319A"/>
    <w:rsid w:val="0032402C"/>
    <w:rsid w:val="00324730"/>
    <w:rsid w:val="0032568B"/>
    <w:rsid w:val="003258C9"/>
    <w:rsid w:val="00326A94"/>
    <w:rsid w:val="00327ADD"/>
    <w:rsid w:val="00327BCE"/>
    <w:rsid w:val="00330DA4"/>
    <w:rsid w:val="0033235B"/>
    <w:rsid w:val="00333247"/>
    <w:rsid w:val="00336016"/>
    <w:rsid w:val="00340252"/>
    <w:rsid w:val="00340EC8"/>
    <w:rsid w:val="00342062"/>
    <w:rsid w:val="0034252A"/>
    <w:rsid w:val="003434BB"/>
    <w:rsid w:val="00343C9B"/>
    <w:rsid w:val="00345EF0"/>
    <w:rsid w:val="00345FA7"/>
    <w:rsid w:val="00346261"/>
    <w:rsid w:val="00346C07"/>
    <w:rsid w:val="00350FE2"/>
    <w:rsid w:val="00351A37"/>
    <w:rsid w:val="00355E57"/>
    <w:rsid w:val="00357BAC"/>
    <w:rsid w:val="003612BB"/>
    <w:rsid w:val="003632F2"/>
    <w:rsid w:val="00364276"/>
    <w:rsid w:val="00366565"/>
    <w:rsid w:val="00370E70"/>
    <w:rsid w:val="00373C03"/>
    <w:rsid w:val="00374E74"/>
    <w:rsid w:val="00374FAA"/>
    <w:rsid w:val="0038036C"/>
    <w:rsid w:val="0038181A"/>
    <w:rsid w:val="003820FA"/>
    <w:rsid w:val="003854B8"/>
    <w:rsid w:val="00387D4A"/>
    <w:rsid w:val="003977D2"/>
    <w:rsid w:val="003A000B"/>
    <w:rsid w:val="003A5CC2"/>
    <w:rsid w:val="003B0B35"/>
    <w:rsid w:val="003B512F"/>
    <w:rsid w:val="003B553E"/>
    <w:rsid w:val="003C030D"/>
    <w:rsid w:val="003C4D0F"/>
    <w:rsid w:val="003C5CB7"/>
    <w:rsid w:val="003C61CB"/>
    <w:rsid w:val="003D7125"/>
    <w:rsid w:val="003D7292"/>
    <w:rsid w:val="003E4C33"/>
    <w:rsid w:val="003E7D4A"/>
    <w:rsid w:val="003F2B31"/>
    <w:rsid w:val="003F2E14"/>
    <w:rsid w:val="003F3014"/>
    <w:rsid w:val="003F3662"/>
    <w:rsid w:val="003F3E61"/>
    <w:rsid w:val="003F40F5"/>
    <w:rsid w:val="003F5ECC"/>
    <w:rsid w:val="00401064"/>
    <w:rsid w:val="004031CC"/>
    <w:rsid w:val="00403243"/>
    <w:rsid w:val="004037A2"/>
    <w:rsid w:val="00403BAF"/>
    <w:rsid w:val="00404062"/>
    <w:rsid w:val="0040697D"/>
    <w:rsid w:val="00407163"/>
    <w:rsid w:val="00407C5E"/>
    <w:rsid w:val="004105D4"/>
    <w:rsid w:val="004126A5"/>
    <w:rsid w:val="00413C42"/>
    <w:rsid w:val="00414F9A"/>
    <w:rsid w:val="00415F99"/>
    <w:rsid w:val="00416A71"/>
    <w:rsid w:val="00420FF6"/>
    <w:rsid w:val="00422B32"/>
    <w:rsid w:val="00424B69"/>
    <w:rsid w:val="004251EA"/>
    <w:rsid w:val="004263DD"/>
    <w:rsid w:val="004272CE"/>
    <w:rsid w:val="00433ABC"/>
    <w:rsid w:val="00436ECB"/>
    <w:rsid w:val="0044005A"/>
    <w:rsid w:val="00441679"/>
    <w:rsid w:val="00442B6C"/>
    <w:rsid w:val="00445C20"/>
    <w:rsid w:val="0044711F"/>
    <w:rsid w:val="00450943"/>
    <w:rsid w:val="00450D14"/>
    <w:rsid w:val="004525BB"/>
    <w:rsid w:val="00455201"/>
    <w:rsid w:val="004567EB"/>
    <w:rsid w:val="0045719B"/>
    <w:rsid w:val="00461C4A"/>
    <w:rsid w:val="004625F9"/>
    <w:rsid w:val="00462837"/>
    <w:rsid w:val="00462D7D"/>
    <w:rsid w:val="00470223"/>
    <w:rsid w:val="004721C9"/>
    <w:rsid w:val="0047463C"/>
    <w:rsid w:val="00480D91"/>
    <w:rsid w:val="004830E6"/>
    <w:rsid w:val="004830F7"/>
    <w:rsid w:val="00484645"/>
    <w:rsid w:val="004848A3"/>
    <w:rsid w:val="00487A1F"/>
    <w:rsid w:val="00493334"/>
    <w:rsid w:val="00493ACB"/>
    <w:rsid w:val="004A05CB"/>
    <w:rsid w:val="004A0B80"/>
    <w:rsid w:val="004A31A5"/>
    <w:rsid w:val="004A388E"/>
    <w:rsid w:val="004A58E1"/>
    <w:rsid w:val="004A709A"/>
    <w:rsid w:val="004B0A5A"/>
    <w:rsid w:val="004B2B9A"/>
    <w:rsid w:val="004B3FB6"/>
    <w:rsid w:val="004B4CE2"/>
    <w:rsid w:val="004B66BF"/>
    <w:rsid w:val="004C01D0"/>
    <w:rsid w:val="004C1221"/>
    <w:rsid w:val="004C1852"/>
    <w:rsid w:val="004C2183"/>
    <w:rsid w:val="004C2210"/>
    <w:rsid w:val="004C5CB6"/>
    <w:rsid w:val="004D1149"/>
    <w:rsid w:val="004D4454"/>
    <w:rsid w:val="004D7D9B"/>
    <w:rsid w:val="004E0514"/>
    <w:rsid w:val="004E0875"/>
    <w:rsid w:val="004E1FFE"/>
    <w:rsid w:val="004E45B1"/>
    <w:rsid w:val="004E4970"/>
    <w:rsid w:val="004E5243"/>
    <w:rsid w:val="004E5827"/>
    <w:rsid w:val="004E741A"/>
    <w:rsid w:val="004F1CD3"/>
    <w:rsid w:val="004F41E7"/>
    <w:rsid w:val="004F64DE"/>
    <w:rsid w:val="00503649"/>
    <w:rsid w:val="005044E1"/>
    <w:rsid w:val="00506227"/>
    <w:rsid w:val="00511B2B"/>
    <w:rsid w:val="00514CA8"/>
    <w:rsid w:val="005227C5"/>
    <w:rsid w:val="00522E17"/>
    <w:rsid w:val="005239A8"/>
    <w:rsid w:val="00525E74"/>
    <w:rsid w:val="00526201"/>
    <w:rsid w:val="00526E9B"/>
    <w:rsid w:val="0052717C"/>
    <w:rsid w:val="00527535"/>
    <w:rsid w:val="00532594"/>
    <w:rsid w:val="005336C3"/>
    <w:rsid w:val="00534212"/>
    <w:rsid w:val="005352FB"/>
    <w:rsid w:val="005371C4"/>
    <w:rsid w:val="00541FB0"/>
    <w:rsid w:val="00543689"/>
    <w:rsid w:val="0054407E"/>
    <w:rsid w:val="00545855"/>
    <w:rsid w:val="005465B0"/>
    <w:rsid w:val="00546AA8"/>
    <w:rsid w:val="005517C7"/>
    <w:rsid w:val="00551B6D"/>
    <w:rsid w:val="0055276E"/>
    <w:rsid w:val="00552CE2"/>
    <w:rsid w:val="005535F0"/>
    <w:rsid w:val="005542D1"/>
    <w:rsid w:val="00554CCC"/>
    <w:rsid w:val="005560A8"/>
    <w:rsid w:val="005569ED"/>
    <w:rsid w:val="005576CD"/>
    <w:rsid w:val="00561157"/>
    <w:rsid w:val="00565AB5"/>
    <w:rsid w:val="005675A7"/>
    <w:rsid w:val="00573E1C"/>
    <w:rsid w:val="005745F6"/>
    <w:rsid w:val="00576D78"/>
    <w:rsid w:val="00584E33"/>
    <w:rsid w:val="005915C9"/>
    <w:rsid w:val="00591E0C"/>
    <w:rsid w:val="00597B81"/>
    <w:rsid w:val="005A08CC"/>
    <w:rsid w:val="005A10E6"/>
    <w:rsid w:val="005A20C1"/>
    <w:rsid w:val="005A25F9"/>
    <w:rsid w:val="005A2F59"/>
    <w:rsid w:val="005A4279"/>
    <w:rsid w:val="005B06B3"/>
    <w:rsid w:val="005B24F5"/>
    <w:rsid w:val="005B374A"/>
    <w:rsid w:val="005C1392"/>
    <w:rsid w:val="005C758E"/>
    <w:rsid w:val="005D086D"/>
    <w:rsid w:val="005D0E50"/>
    <w:rsid w:val="005D13BF"/>
    <w:rsid w:val="005D4AAD"/>
    <w:rsid w:val="005D519B"/>
    <w:rsid w:val="005D63DE"/>
    <w:rsid w:val="005D7762"/>
    <w:rsid w:val="005D7CF1"/>
    <w:rsid w:val="005E3475"/>
    <w:rsid w:val="005E4273"/>
    <w:rsid w:val="005E488F"/>
    <w:rsid w:val="005E5CA6"/>
    <w:rsid w:val="005F0687"/>
    <w:rsid w:val="005F28D9"/>
    <w:rsid w:val="005F3325"/>
    <w:rsid w:val="005F370C"/>
    <w:rsid w:val="005F4C7D"/>
    <w:rsid w:val="005F7ACB"/>
    <w:rsid w:val="00600B5E"/>
    <w:rsid w:val="006012C0"/>
    <w:rsid w:val="0060663E"/>
    <w:rsid w:val="00613337"/>
    <w:rsid w:val="00614025"/>
    <w:rsid w:val="00615811"/>
    <w:rsid w:val="00620FA1"/>
    <w:rsid w:val="00621202"/>
    <w:rsid w:val="0062292A"/>
    <w:rsid w:val="00624FD1"/>
    <w:rsid w:val="00626A58"/>
    <w:rsid w:val="00632791"/>
    <w:rsid w:val="00632BCA"/>
    <w:rsid w:val="0063479D"/>
    <w:rsid w:val="00636B4A"/>
    <w:rsid w:val="00636B93"/>
    <w:rsid w:val="00642BC7"/>
    <w:rsid w:val="006445C6"/>
    <w:rsid w:val="00645431"/>
    <w:rsid w:val="006508DF"/>
    <w:rsid w:val="00650C7D"/>
    <w:rsid w:val="006529EE"/>
    <w:rsid w:val="00657B32"/>
    <w:rsid w:val="0066031B"/>
    <w:rsid w:val="00660AB4"/>
    <w:rsid w:val="0066795C"/>
    <w:rsid w:val="00673C0C"/>
    <w:rsid w:val="00673CBA"/>
    <w:rsid w:val="006740EB"/>
    <w:rsid w:val="0068007C"/>
    <w:rsid w:val="00680817"/>
    <w:rsid w:val="00680EA0"/>
    <w:rsid w:val="006842C3"/>
    <w:rsid w:val="006848E2"/>
    <w:rsid w:val="00685FD2"/>
    <w:rsid w:val="00686B22"/>
    <w:rsid w:val="00686C53"/>
    <w:rsid w:val="0069034C"/>
    <w:rsid w:val="00691881"/>
    <w:rsid w:val="00691A7B"/>
    <w:rsid w:val="00691F9D"/>
    <w:rsid w:val="006948BF"/>
    <w:rsid w:val="006966A9"/>
    <w:rsid w:val="00696DB2"/>
    <w:rsid w:val="0069722A"/>
    <w:rsid w:val="006A0BF2"/>
    <w:rsid w:val="006A28D5"/>
    <w:rsid w:val="006A42E6"/>
    <w:rsid w:val="006A60A7"/>
    <w:rsid w:val="006A6261"/>
    <w:rsid w:val="006A670B"/>
    <w:rsid w:val="006B0C51"/>
    <w:rsid w:val="006B1B04"/>
    <w:rsid w:val="006B5285"/>
    <w:rsid w:val="006B5ABB"/>
    <w:rsid w:val="006B5D3C"/>
    <w:rsid w:val="006B7496"/>
    <w:rsid w:val="006C1307"/>
    <w:rsid w:val="006C15EA"/>
    <w:rsid w:val="006C370D"/>
    <w:rsid w:val="006C4973"/>
    <w:rsid w:val="006D0187"/>
    <w:rsid w:val="006D0945"/>
    <w:rsid w:val="006D0A39"/>
    <w:rsid w:val="006D0A5C"/>
    <w:rsid w:val="006D2700"/>
    <w:rsid w:val="006D6D80"/>
    <w:rsid w:val="006D6FCC"/>
    <w:rsid w:val="006E061B"/>
    <w:rsid w:val="006E08CD"/>
    <w:rsid w:val="006E349E"/>
    <w:rsid w:val="006E36D1"/>
    <w:rsid w:val="006E5264"/>
    <w:rsid w:val="006E5313"/>
    <w:rsid w:val="006E5FCB"/>
    <w:rsid w:val="006E60A7"/>
    <w:rsid w:val="006E7BAA"/>
    <w:rsid w:val="006F0201"/>
    <w:rsid w:val="006F0B63"/>
    <w:rsid w:val="006F2CE5"/>
    <w:rsid w:val="006F402A"/>
    <w:rsid w:val="007014AF"/>
    <w:rsid w:val="00702093"/>
    <w:rsid w:val="00702468"/>
    <w:rsid w:val="00704DC6"/>
    <w:rsid w:val="00705A15"/>
    <w:rsid w:val="00705E38"/>
    <w:rsid w:val="00711ADD"/>
    <w:rsid w:val="0071257B"/>
    <w:rsid w:val="007138FB"/>
    <w:rsid w:val="00716247"/>
    <w:rsid w:val="007168CF"/>
    <w:rsid w:val="00716F5A"/>
    <w:rsid w:val="00721082"/>
    <w:rsid w:val="00721C35"/>
    <w:rsid w:val="007224EA"/>
    <w:rsid w:val="00725B71"/>
    <w:rsid w:val="007301F8"/>
    <w:rsid w:val="007317E3"/>
    <w:rsid w:val="00731F89"/>
    <w:rsid w:val="00732AF0"/>
    <w:rsid w:val="00733A0E"/>
    <w:rsid w:val="00740467"/>
    <w:rsid w:val="00741E9D"/>
    <w:rsid w:val="00745212"/>
    <w:rsid w:val="00746CE1"/>
    <w:rsid w:val="0075113B"/>
    <w:rsid w:val="007611B6"/>
    <w:rsid w:val="007627FB"/>
    <w:rsid w:val="007636CD"/>
    <w:rsid w:val="00763B3D"/>
    <w:rsid w:val="00764A00"/>
    <w:rsid w:val="00764E2F"/>
    <w:rsid w:val="007661C8"/>
    <w:rsid w:val="00766C08"/>
    <w:rsid w:val="00771C54"/>
    <w:rsid w:val="00774E79"/>
    <w:rsid w:val="0077725F"/>
    <w:rsid w:val="00780347"/>
    <w:rsid w:val="00783205"/>
    <w:rsid w:val="0078334F"/>
    <w:rsid w:val="007842C8"/>
    <w:rsid w:val="007861BB"/>
    <w:rsid w:val="00786CCB"/>
    <w:rsid w:val="00787C77"/>
    <w:rsid w:val="0079082C"/>
    <w:rsid w:val="00792206"/>
    <w:rsid w:val="007929A1"/>
    <w:rsid w:val="00793564"/>
    <w:rsid w:val="00795351"/>
    <w:rsid w:val="00795A1F"/>
    <w:rsid w:val="007A0085"/>
    <w:rsid w:val="007A0B2B"/>
    <w:rsid w:val="007A3E1D"/>
    <w:rsid w:val="007A4049"/>
    <w:rsid w:val="007A6DA0"/>
    <w:rsid w:val="007A772F"/>
    <w:rsid w:val="007B0551"/>
    <w:rsid w:val="007B23E5"/>
    <w:rsid w:val="007B65A2"/>
    <w:rsid w:val="007C01BD"/>
    <w:rsid w:val="007C2A40"/>
    <w:rsid w:val="007C40CC"/>
    <w:rsid w:val="007C61BD"/>
    <w:rsid w:val="007C6F45"/>
    <w:rsid w:val="007C74EB"/>
    <w:rsid w:val="007D1073"/>
    <w:rsid w:val="007D1D1F"/>
    <w:rsid w:val="007D1DEF"/>
    <w:rsid w:val="007D22C3"/>
    <w:rsid w:val="007D5CB2"/>
    <w:rsid w:val="007E01B7"/>
    <w:rsid w:val="007E04AE"/>
    <w:rsid w:val="007E09DE"/>
    <w:rsid w:val="007E223B"/>
    <w:rsid w:val="007E2422"/>
    <w:rsid w:val="007E4374"/>
    <w:rsid w:val="007E4916"/>
    <w:rsid w:val="007E6C82"/>
    <w:rsid w:val="007F37EF"/>
    <w:rsid w:val="00801749"/>
    <w:rsid w:val="00806192"/>
    <w:rsid w:val="008121BD"/>
    <w:rsid w:val="00812FD3"/>
    <w:rsid w:val="0081544D"/>
    <w:rsid w:val="00815B9C"/>
    <w:rsid w:val="00817AEA"/>
    <w:rsid w:val="00820E09"/>
    <w:rsid w:val="00820F43"/>
    <w:rsid w:val="00822B0D"/>
    <w:rsid w:val="00825E7A"/>
    <w:rsid w:val="00830010"/>
    <w:rsid w:val="0083222E"/>
    <w:rsid w:val="0083384B"/>
    <w:rsid w:val="0083462F"/>
    <w:rsid w:val="00835A50"/>
    <w:rsid w:val="00840C24"/>
    <w:rsid w:val="008463E5"/>
    <w:rsid w:val="00847BFF"/>
    <w:rsid w:val="008528B2"/>
    <w:rsid w:val="00853426"/>
    <w:rsid w:val="008542F3"/>
    <w:rsid w:val="0086045A"/>
    <w:rsid w:val="00860F48"/>
    <w:rsid w:val="008611BB"/>
    <w:rsid w:val="008637D6"/>
    <w:rsid w:val="00865008"/>
    <w:rsid w:val="00867C8E"/>
    <w:rsid w:val="00870F70"/>
    <w:rsid w:val="00871110"/>
    <w:rsid w:val="00871769"/>
    <w:rsid w:val="0087502F"/>
    <w:rsid w:val="008835FC"/>
    <w:rsid w:val="008848C4"/>
    <w:rsid w:val="0088506D"/>
    <w:rsid w:val="00890DDF"/>
    <w:rsid w:val="00894C19"/>
    <w:rsid w:val="00896583"/>
    <w:rsid w:val="00897BAD"/>
    <w:rsid w:val="008A3C15"/>
    <w:rsid w:val="008A6725"/>
    <w:rsid w:val="008B3980"/>
    <w:rsid w:val="008B4D83"/>
    <w:rsid w:val="008B66CF"/>
    <w:rsid w:val="008B6AE8"/>
    <w:rsid w:val="008B7D0C"/>
    <w:rsid w:val="008C0DE8"/>
    <w:rsid w:val="008C3597"/>
    <w:rsid w:val="008C41C9"/>
    <w:rsid w:val="008D38F2"/>
    <w:rsid w:val="008D5838"/>
    <w:rsid w:val="008D7BFF"/>
    <w:rsid w:val="008D7DEA"/>
    <w:rsid w:val="008E019B"/>
    <w:rsid w:val="008E2C6E"/>
    <w:rsid w:val="008E36C4"/>
    <w:rsid w:val="008E4845"/>
    <w:rsid w:val="008E4DE1"/>
    <w:rsid w:val="008E52E7"/>
    <w:rsid w:val="008E5F2F"/>
    <w:rsid w:val="008E64A6"/>
    <w:rsid w:val="008F006A"/>
    <w:rsid w:val="008F0644"/>
    <w:rsid w:val="008F1478"/>
    <w:rsid w:val="008F20F3"/>
    <w:rsid w:val="008F4FCA"/>
    <w:rsid w:val="008F5169"/>
    <w:rsid w:val="00900844"/>
    <w:rsid w:val="0090630E"/>
    <w:rsid w:val="009064E6"/>
    <w:rsid w:val="00906AF9"/>
    <w:rsid w:val="0090759A"/>
    <w:rsid w:val="00910F0B"/>
    <w:rsid w:val="009129DA"/>
    <w:rsid w:val="0091353E"/>
    <w:rsid w:val="009149B5"/>
    <w:rsid w:val="009152D1"/>
    <w:rsid w:val="00917DCF"/>
    <w:rsid w:val="009260F8"/>
    <w:rsid w:val="00932D51"/>
    <w:rsid w:val="00933039"/>
    <w:rsid w:val="00936F66"/>
    <w:rsid w:val="00940113"/>
    <w:rsid w:val="00945E63"/>
    <w:rsid w:val="009571C3"/>
    <w:rsid w:val="00957665"/>
    <w:rsid w:val="0096093B"/>
    <w:rsid w:val="0096153F"/>
    <w:rsid w:val="0096496C"/>
    <w:rsid w:val="009674C9"/>
    <w:rsid w:val="009710FB"/>
    <w:rsid w:val="00974380"/>
    <w:rsid w:val="00974DB3"/>
    <w:rsid w:val="00982C05"/>
    <w:rsid w:val="00985924"/>
    <w:rsid w:val="00990699"/>
    <w:rsid w:val="00994738"/>
    <w:rsid w:val="009966D2"/>
    <w:rsid w:val="00996E42"/>
    <w:rsid w:val="009A1C3F"/>
    <w:rsid w:val="009A2D38"/>
    <w:rsid w:val="009A5010"/>
    <w:rsid w:val="009B0532"/>
    <w:rsid w:val="009B15D1"/>
    <w:rsid w:val="009B2606"/>
    <w:rsid w:val="009B66E6"/>
    <w:rsid w:val="009C1F11"/>
    <w:rsid w:val="009C2C7B"/>
    <w:rsid w:val="009C5307"/>
    <w:rsid w:val="009C6CC3"/>
    <w:rsid w:val="009D19C0"/>
    <w:rsid w:val="009D1D2D"/>
    <w:rsid w:val="009D4128"/>
    <w:rsid w:val="009D529F"/>
    <w:rsid w:val="009D65B2"/>
    <w:rsid w:val="009D71F0"/>
    <w:rsid w:val="009E4B26"/>
    <w:rsid w:val="009E6430"/>
    <w:rsid w:val="009F20ED"/>
    <w:rsid w:val="009F27DE"/>
    <w:rsid w:val="009F4D77"/>
    <w:rsid w:val="009F4FD9"/>
    <w:rsid w:val="009F5DA2"/>
    <w:rsid w:val="009F6E34"/>
    <w:rsid w:val="009F7233"/>
    <w:rsid w:val="009F7F7A"/>
    <w:rsid w:val="00A0049A"/>
    <w:rsid w:val="00A02C6E"/>
    <w:rsid w:val="00A0492D"/>
    <w:rsid w:val="00A04DCB"/>
    <w:rsid w:val="00A0549E"/>
    <w:rsid w:val="00A062C5"/>
    <w:rsid w:val="00A1235C"/>
    <w:rsid w:val="00A17821"/>
    <w:rsid w:val="00A17E9B"/>
    <w:rsid w:val="00A20A9E"/>
    <w:rsid w:val="00A20D66"/>
    <w:rsid w:val="00A21952"/>
    <w:rsid w:val="00A21A94"/>
    <w:rsid w:val="00A21B8F"/>
    <w:rsid w:val="00A22F5C"/>
    <w:rsid w:val="00A22F84"/>
    <w:rsid w:val="00A235BB"/>
    <w:rsid w:val="00A246AD"/>
    <w:rsid w:val="00A2555D"/>
    <w:rsid w:val="00A26F28"/>
    <w:rsid w:val="00A30503"/>
    <w:rsid w:val="00A31A1C"/>
    <w:rsid w:val="00A3462D"/>
    <w:rsid w:val="00A3485D"/>
    <w:rsid w:val="00A42E39"/>
    <w:rsid w:val="00A55DD0"/>
    <w:rsid w:val="00A56DF4"/>
    <w:rsid w:val="00A621BB"/>
    <w:rsid w:val="00A6371A"/>
    <w:rsid w:val="00A6564D"/>
    <w:rsid w:val="00A65EFC"/>
    <w:rsid w:val="00A67F4F"/>
    <w:rsid w:val="00A720DA"/>
    <w:rsid w:val="00A725DC"/>
    <w:rsid w:val="00A74453"/>
    <w:rsid w:val="00A75A1E"/>
    <w:rsid w:val="00A765E6"/>
    <w:rsid w:val="00A777FF"/>
    <w:rsid w:val="00A80AF3"/>
    <w:rsid w:val="00A8158D"/>
    <w:rsid w:val="00A81DFF"/>
    <w:rsid w:val="00A82276"/>
    <w:rsid w:val="00A83045"/>
    <w:rsid w:val="00A8437B"/>
    <w:rsid w:val="00A8458E"/>
    <w:rsid w:val="00A932CE"/>
    <w:rsid w:val="00A938D1"/>
    <w:rsid w:val="00A93BBC"/>
    <w:rsid w:val="00AA39FD"/>
    <w:rsid w:val="00AA4E05"/>
    <w:rsid w:val="00AA7748"/>
    <w:rsid w:val="00AB0371"/>
    <w:rsid w:val="00AB260B"/>
    <w:rsid w:val="00AB3C11"/>
    <w:rsid w:val="00AB4FC3"/>
    <w:rsid w:val="00AB6BF5"/>
    <w:rsid w:val="00AC1324"/>
    <w:rsid w:val="00AC4D00"/>
    <w:rsid w:val="00AC696E"/>
    <w:rsid w:val="00AC7BA5"/>
    <w:rsid w:val="00AD12CA"/>
    <w:rsid w:val="00AD6649"/>
    <w:rsid w:val="00AD7245"/>
    <w:rsid w:val="00AE1749"/>
    <w:rsid w:val="00AF367B"/>
    <w:rsid w:val="00AF3B72"/>
    <w:rsid w:val="00AF6F4A"/>
    <w:rsid w:val="00B0037D"/>
    <w:rsid w:val="00B04E22"/>
    <w:rsid w:val="00B07085"/>
    <w:rsid w:val="00B1257E"/>
    <w:rsid w:val="00B13611"/>
    <w:rsid w:val="00B149D0"/>
    <w:rsid w:val="00B15583"/>
    <w:rsid w:val="00B16A24"/>
    <w:rsid w:val="00B17272"/>
    <w:rsid w:val="00B22F58"/>
    <w:rsid w:val="00B23398"/>
    <w:rsid w:val="00B2493E"/>
    <w:rsid w:val="00B24B64"/>
    <w:rsid w:val="00B25334"/>
    <w:rsid w:val="00B26D9E"/>
    <w:rsid w:val="00B2787D"/>
    <w:rsid w:val="00B3297D"/>
    <w:rsid w:val="00B3327C"/>
    <w:rsid w:val="00B33AFE"/>
    <w:rsid w:val="00B36890"/>
    <w:rsid w:val="00B41E7D"/>
    <w:rsid w:val="00B41FAB"/>
    <w:rsid w:val="00B42010"/>
    <w:rsid w:val="00B42CE0"/>
    <w:rsid w:val="00B4581D"/>
    <w:rsid w:val="00B45ED1"/>
    <w:rsid w:val="00B4609B"/>
    <w:rsid w:val="00B508FF"/>
    <w:rsid w:val="00B52925"/>
    <w:rsid w:val="00B52D09"/>
    <w:rsid w:val="00B55DB7"/>
    <w:rsid w:val="00B575E0"/>
    <w:rsid w:val="00B61C9D"/>
    <w:rsid w:val="00B61FED"/>
    <w:rsid w:val="00B63DB6"/>
    <w:rsid w:val="00B63F42"/>
    <w:rsid w:val="00B6688F"/>
    <w:rsid w:val="00B6769B"/>
    <w:rsid w:val="00B70CE3"/>
    <w:rsid w:val="00B71F48"/>
    <w:rsid w:val="00B72665"/>
    <w:rsid w:val="00B745FD"/>
    <w:rsid w:val="00B748FA"/>
    <w:rsid w:val="00B77CE0"/>
    <w:rsid w:val="00B807F6"/>
    <w:rsid w:val="00B84068"/>
    <w:rsid w:val="00B919E5"/>
    <w:rsid w:val="00B93D86"/>
    <w:rsid w:val="00B96CE2"/>
    <w:rsid w:val="00BA29F3"/>
    <w:rsid w:val="00BA2E97"/>
    <w:rsid w:val="00BA7E6B"/>
    <w:rsid w:val="00BB0695"/>
    <w:rsid w:val="00BB59AE"/>
    <w:rsid w:val="00BB7C27"/>
    <w:rsid w:val="00BC2D11"/>
    <w:rsid w:val="00BC528B"/>
    <w:rsid w:val="00BC6CF3"/>
    <w:rsid w:val="00BC7970"/>
    <w:rsid w:val="00BD1499"/>
    <w:rsid w:val="00BD2ED7"/>
    <w:rsid w:val="00BD374A"/>
    <w:rsid w:val="00BD6554"/>
    <w:rsid w:val="00BD7476"/>
    <w:rsid w:val="00BE0BE8"/>
    <w:rsid w:val="00BE2D33"/>
    <w:rsid w:val="00BE779B"/>
    <w:rsid w:val="00BE77B9"/>
    <w:rsid w:val="00BE78F9"/>
    <w:rsid w:val="00BF3D7F"/>
    <w:rsid w:val="00BF3E9A"/>
    <w:rsid w:val="00BF4D13"/>
    <w:rsid w:val="00BF6696"/>
    <w:rsid w:val="00BF74A0"/>
    <w:rsid w:val="00C04DC9"/>
    <w:rsid w:val="00C06E9A"/>
    <w:rsid w:val="00C070B1"/>
    <w:rsid w:val="00C10A45"/>
    <w:rsid w:val="00C16F69"/>
    <w:rsid w:val="00C17275"/>
    <w:rsid w:val="00C178A9"/>
    <w:rsid w:val="00C217CA"/>
    <w:rsid w:val="00C22379"/>
    <w:rsid w:val="00C23D2D"/>
    <w:rsid w:val="00C24151"/>
    <w:rsid w:val="00C250A5"/>
    <w:rsid w:val="00C26E96"/>
    <w:rsid w:val="00C271E3"/>
    <w:rsid w:val="00C272F6"/>
    <w:rsid w:val="00C279D7"/>
    <w:rsid w:val="00C31A70"/>
    <w:rsid w:val="00C3342A"/>
    <w:rsid w:val="00C338CD"/>
    <w:rsid w:val="00C3663B"/>
    <w:rsid w:val="00C41849"/>
    <w:rsid w:val="00C441A8"/>
    <w:rsid w:val="00C51C12"/>
    <w:rsid w:val="00C53AAD"/>
    <w:rsid w:val="00C53B00"/>
    <w:rsid w:val="00C55FE6"/>
    <w:rsid w:val="00C60EC8"/>
    <w:rsid w:val="00C62C6C"/>
    <w:rsid w:val="00C62FF6"/>
    <w:rsid w:val="00C6337D"/>
    <w:rsid w:val="00C74DB1"/>
    <w:rsid w:val="00C76C87"/>
    <w:rsid w:val="00C772B5"/>
    <w:rsid w:val="00C77BFD"/>
    <w:rsid w:val="00C81832"/>
    <w:rsid w:val="00C82A8B"/>
    <w:rsid w:val="00C85658"/>
    <w:rsid w:val="00C86E43"/>
    <w:rsid w:val="00C86F40"/>
    <w:rsid w:val="00C90BDA"/>
    <w:rsid w:val="00C95D6F"/>
    <w:rsid w:val="00C961F0"/>
    <w:rsid w:val="00CA10B1"/>
    <w:rsid w:val="00CA1BB0"/>
    <w:rsid w:val="00CA1EC4"/>
    <w:rsid w:val="00CA2677"/>
    <w:rsid w:val="00CA4F27"/>
    <w:rsid w:val="00CA5EB8"/>
    <w:rsid w:val="00CB2ED0"/>
    <w:rsid w:val="00CB3697"/>
    <w:rsid w:val="00CB5B5A"/>
    <w:rsid w:val="00CB65E4"/>
    <w:rsid w:val="00CC3E75"/>
    <w:rsid w:val="00CD09B7"/>
    <w:rsid w:val="00CD281D"/>
    <w:rsid w:val="00CD34DA"/>
    <w:rsid w:val="00CD42A8"/>
    <w:rsid w:val="00CD53A1"/>
    <w:rsid w:val="00CD5B80"/>
    <w:rsid w:val="00CD7922"/>
    <w:rsid w:val="00CE0731"/>
    <w:rsid w:val="00CE2FFD"/>
    <w:rsid w:val="00CE584E"/>
    <w:rsid w:val="00CF2AF9"/>
    <w:rsid w:val="00CF301E"/>
    <w:rsid w:val="00CF5AA6"/>
    <w:rsid w:val="00CF609E"/>
    <w:rsid w:val="00D02D31"/>
    <w:rsid w:val="00D04E61"/>
    <w:rsid w:val="00D07176"/>
    <w:rsid w:val="00D07B23"/>
    <w:rsid w:val="00D1781D"/>
    <w:rsid w:val="00D21706"/>
    <w:rsid w:val="00D23D8A"/>
    <w:rsid w:val="00D2413F"/>
    <w:rsid w:val="00D2468F"/>
    <w:rsid w:val="00D25575"/>
    <w:rsid w:val="00D2655A"/>
    <w:rsid w:val="00D27A8C"/>
    <w:rsid w:val="00D301B6"/>
    <w:rsid w:val="00D3029F"/>
    <w:rsid w:val="00D31613"/>
    <w:rsid w:val="00D31677"/>
    <w:rsid w:val="00D31B7B"/>
    <w:rsid w:val="00D333C9"/>
    <w:rsid w:val="00D3521A"/>
    <w:rsid w:val="00D35261"/>
    <w:rsid w:val="00D36217"/>
    <w:rsid w:val="00D40D61"/>
    <w:rsid w:val="00D41F1C"/>
    <w:rsid w:val="00D42E54"/>
    <w:rsid w:val="00D44502"/>
    <w:rsid w:val="00D45E8E"/>
    <w:rsid w:val="00D50FE4"/>
    <w:rsid w:val="00D51062"/>
    <w:rsid w:val="00D544C0"/>
    <w:rsid w:val="00D549CA"/>
    <w:rsid w:val="00D56CE0"/>
    <w:rsid w:val="00D62523"/>
    <w:rsid w:val="00D66A0A"/>
    <w:rsid w:val="00D66AEC"/>
    <w:rsid w:val="00D67C7A"/>
    <w:rsid w:val="00D67DCA"/>
    <w:rsid w:val="00D70F43"/>
    <w:rsid w:val="00D72312"/>
    <w:rsid w:val="00D72355"/>
    <w:rsid w:val="00D75B7E"/>
    <w:rsid w:val="00D76A2F"/>
    <w:rsid w:val="00D76DBF"/>
    <w:rsid w:val="00D771EA"/>
    <w:rsid w:val="00D8118C"/>
    <w:rsid w:val="00D83E3E"/>
    <w:rsid w:val="00D918D1"/>
    <w:rsid w:val="00D92C0F"/>
    <w:rsid w:val="00D92DD6"/>
    <w:rsid w:val="00D95DF3"/>
    <w:rsid w:val="00DA29AB"/>
    <w:rsid w:val="00DA53AD"/>
    <w:rsid w:val="00DA75E3"/>
    <w:rsid w:val="00DB2A62"/>
    <w:rsid w:val="00DB4896"/>
    <w:rsid w:val="00DB5EA4"/>
    <w:rsid w:val="00DB64BF"/>
    <w:rsid w:val="00DB6962"/>
    <w:rsid w:val="00DB70F9"/>
    <w:rsid w:val="00DB72DB"/>
    <w:rsid w:val="00DC2C73"/>
    <w:rsid w:val="00DC374E"/>
    <w:rsid w:val="00DC5FEF"/>
    <w:rsid w:val="00DC6534"/>
    <w:rsid w:val="00DD1F6E"/>
    <w:rsid w:val="00DD235F"/>
    <w:rsid w:val="00DD6E84"/>
    <w:rsid w:val="00DE1368"/>
    <w:rsid w:val="00DE1FA8"/>
    <w:rsid w:val="00DE5167"/>
    <w:rsid w:val="00DE519F"/>
    <w:rsid w:val="00DE5E13"/>
    <w:rsid w:val="00DE7762"/>
    <w:rsid w:val="00DF0356"/>
    <w:rsid w:val="00DF18A1"/>
    <w:rsid w:val="00DF60C0"/>
    <w:rsid w:val="00E012A1"/>
    <w:rsid w:val="00E067D3"/>
    <w:rsid w:val="00E06AC6"/>
    <w:rsid w:val="00E07493"/>
    <w:rsid w:val="00E11768"/>
    <w:rsid w:val="00E13846"/>
    <w:rsid w:val="00E16D4A"/>
    <w:rsid w:val="00E2113A"/>
    <w:rsid w:val="00E22DA1"/>
    <w:rsid w:val="00E23DD2"/>
    <w:rsid w:val="00E25F8F"/>
    <w:rsid w:val="00E32BCB"/>
    <w:rsid w:val="00E35E8C"/>
    <w:rsid w:val="00E377A7"/>
    <w:rsid w:val="00E37E3B"/>
    <w:rsid w:val="00E405D9"/>
    <w:rsid w:val="00E40F74"/>
    <w:rsid w:val="00E41528"/>
    <w:rsid w:val="00E46CB6"/>
    <w:rsid w:val="00E475CC"/>
    <w:rsid w:val="00E519F8"/>
    <w:rsid w:val="00E54D5C"/>
    <w:rsid w:val="00E56CB3"/>
    <w:rsid w:val="00E57E3F"/>
    <w:rsid w:val="00E60EBB"/>
    <w:rsid w:val="00E620F3"/>
    <w:rsid w:val="00E62FF6"/>
    <w:rsid w:val="00E64447"/>
    <w:rsid w:val="00E648B8"/>
    <w:rsid w:val="00E67605"/>
    <w:rsid w:val="00E74568"/>
    <w:rsid w:val="00E753C7"/>
    <w:rsid w:val="00E76E81"/>
    <w:rsid w:val="00E835EE"/>
    <w:rsid w:val="00E842C3"/>
    <w:rsid w:val="00E847C4"/>
    <w:rsid w:val="00E8670B"/>
    <w:rsid w:val="00E94C01"/>
    <w:rsid w:val="00EA1F16"/>
    <w:rsid w:val="00EA2063"/>
    <w:rsid w:val="00EA232C"/>
    <w:rsid w:val="00EA3EAC"/>
    <w:rsid w:val="00EA5425"/>
    <w:rsid w:val="00EA6691"/>
    <w:rsid w:val="00EA6D13"/>
    <w:rsid w:val="00EB33C3"/>
    <w:rsid w:val="00EB3EAF"/>
    <w:rsid w:val="00EB42DF"/>
    <w:rsid w:val="00EB5DD8"/>
    <w:rsid w:val="00EC2990"/>
    <w:rsid w:val="00EC3320"/>
    <w:rsid w:val="00EC6A2B"/>
    <w:rsid w:val="00EC6BCB"/>
    <w:rsid w:val="00EC7FC7"/>
    <w:rsid w:val="00ED0B14"/>
    <w:rsid w:val="00ED2B0F"/>
    <w:rsid w:val="00ED3FE1"/>
    <w:rsid w:val="00ED448E"/>
    <w:rsid w:val="00ED490C"/>
    <w:rsid w:val="00ED6E14"/>
    <w:rsid w:val="00EE04A7"/>
    <w:rsid w:val="00EE184E"/>
    <w:rsid w:val="00EE3267"/>
    <w:rsid w:val="00EE3E51"/>
    <w:rsid w:val="00EE3F34"/>
    <w:rsid w:val="00EE40D1"/>
    <w:rsid w:val="00EE4164"/>
    <w:rsid w:val="00EE4B37"/>
    <w:rsid w:val="00EE58E6"/>
    <w:rsid w:val="00EE64BA"/>
    <w:rsid w:val="00EF0161"/>
    <w:rsid w:val="00EF184B"/>
    <w:rsid w:val="00EF1A38"/>
    <w:rsid w:val="00EF256A"/>
    <w:rsid w:val="00EF3C3C"/>
    <w:rsid w:val="00EF421A"/>
    <w:rsid w:val="00EF5503"/>
    <w:rsid w:val="00F02DDB"/>
    <w:rsid w:val="00F05A7E"/>
    <w:rsid w:val="00F066B8"/>
    <w:rsid w:val="00F06F49"/>
    <w:rsid w:val="00F07F18"/>
    <w:rsid w:val="00F107C1"/>
    <w:rsid w:val="00F115B8"/>
    <w:rsid w:val="00F11E50"/>
    <w:rsid w:val="00F11E6E"/>
    <w:rsid w:val="00F14A85"/>
    <w:rsid w:val="00F15662"/>
    <w:rsid w:val="00F23D93"/>
    <w:rsid w:val="00F340D0"/>
    <w:rsid w:val="00F34D97"/>
    <w:rsid w:val="00F354CC"/>
    <w:rsid w:val="00F40454"/>
    <w:rsid w:val="00F4072E"/>
    <w:rsid w:val="00F40C6A"/>
    <w:rsid w:val="00F41BFD"/>
    <w:rsid w:val="00F43E69"/>
    <w:rsid w:val="00F47BA2"/>
    <w:rsid w:val="00F51864"/>
    <w:rsid w:val="00F51DBD"/>
    <w:rsid w:val="00F53703"/>
    <w:rsid w:val="00F5417D"/>
    <w:rsid w:val="00F56C22"/>
    <w:rsid w:val="00F6296D"/>
    <w:rsid w:val="00F634D9"/>
    <w:rsid w:val="00F650B1"/>
    <w:rsid w:val="00F65399"/>
    <w:rsid w:val="00F6774D"/>
    <w:rsid w:val="00F70787"/>
    <w:rsid w:val="00F75767"/>
    <w:rsid w:val="00F8617D"/>
    <w:rsid w:val="00F87A4A"/>
    <w:rsid w:val="00F90F1B"/>
    <w:rsid w:val="00F924AB"/>
    <w:rsid w:val="00F953ED"/>
    <w:rsid w:val="00F95504"/>
    <w:rsid w:val="00F96DA3"/>
    <w:rsid w:val="00FA0B1E"/>
    <w:rsid w:val="00FA1E2B"/>
    <w:rsid w:val="00FA2F75"/>
    <w:rsid w:val="00FA364E"/>
    <w:rsid w:val="00FA3EB4"/>
    <w:rsid w:val="00FA4AA7"/>
    <w:rsid w:val="00FB2A83"/>
    <w:rsid w:val="00FB39A3"/>
    <w:rsid w:val="00FB3C6B"/>
    <w:rsid w:val="00FB4DC5"/>
    <w:rsid w:val="00FB5A17"/>
    <w:rsid w:val="00FB66B3"/>
    <w:rsid w:val="00FB75AD"/>
    <w:rsid w:val="00FC0411"/>
    <w:rsid w:val="00FC048E"/>
    <w:rsid w:val="00FC49EA"/>
    <w:rsid w:val="00FC53F6"/>
    <w:rsid w:val="00FC5DD2"/>
    <w:rsid w:val="00FC67F4"/>
    <w:rsid w:val="00FC6D02"/>
    <w:rsid w:val="00FD22FC"/>
    <w:rsid w:val="00FD33D6"/>
    <w:rsid w:val="00FD47B0"/>
    <w:rsid w:val="00FD721E"/>
    <w:rsid w:val="00FD7C80"/>
    <w:rsid w:val="00FE72F7"/>
    <w:rsid w:val="00FE7369"/>
    <w:rsid w:val="00FF51B2"/>
    <w:rsid w:val="00FF7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1AFF"/>
  <w15:docId w15:val="{55BD4BB1-94E7-43A4-9D6A-BA838EAF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031CC"/>
    <w:rPr>
      <w:color w:val="0000FF" w:themeColor="hyperlink"/>
      <w:u w:val="single"/>
    </w:rPr>
  </w:style>
  <w:style w:type="character" w:customStyle="1" w:styleId="Nierozpoznanawzmianka1">
    <w:name w:val="Nierozpoznana wzmianka1"/>
    <w:basedOn w:val="Domylnaczcionkaakapitu"/>
    <w:uiPriority w:val="99"/>
    <w:semiHidden/>
    <w:unhideWhenUsed/>
    <w:rsid w:val="004031CC"/>
    <w:rPr>
      <w:color w:val="605E5C"/>
      <w:shd w:val="clear" w:color="auto" w:fill="E1DFDD"/>
    </w:rPr>
  </w:style>
  <w:style w:type="character" w:styleId="Odwoaniedokomentarza">
    <w:name w:val="annotation reference"/>
    <w:basedOn w:val="Domylnaczcionkaakapitu"/>
    <w:uiPriority w:val="99"/>
    <w:semiHidden/>
    <w:unhideWhenUsed/>
    <w:rsid w:val="002338BC"/>
    <w:rPr>
      <w:sz w:val="16"/>
      <w:szCs w:val="16"/>
    </w:rPr>
  </w:style>
  <w:style w:type="paragraph" w:styleId="Tekstkomentarza">
    <w:name w:val="annotation text"/>
    <w:basedOn w:val="Normalny"/>
    <w:link w:val="TekstkomentarzaZnak"/>
    <w:uiPriority w:val="99"/>
    <w:semiHidden/>
    <w:unhideWhenUsed/>
    <w:rsid w:val="002338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38BC"/>
    <w:rPr>
      <w:sz w:val="20"/>
      <w:szCs w:val="20"/>
    </w:rPr>
  </w:style>
  <w:style w:type="paragraph" w:styleId="Tematkomentarza">
    <w:name w:val="annotation subject"/>
    <w:basedOn w:val="Tekstkomentarza"/>
    <w:next w:val="Tekstkomentarza"/>
    <w:link w:val="TematkomentarzaZnak"/>
    <w:uiPriority w:val="99"/>
    <w:semiHidden/>
    <w:unhideWhenUsed/>
    <w:rsid w:val="002338BC"/>
    <w:rPr>
      <w:b/>
      <w:bCs/>
    </w:rPr>
  </w:style>
  <w:style w:type="character" w:customStyle="1" w:styleId="TematkomentarzaZnak">
    <w:name w:val="Temat komentarza Znak"/>
    <w:basedOn w:val="TekstkomentarzaZnak"/>
    <w:link w:val="Tematkomentarza"/>
    <w:uiPriority w:val="99"/>
    <w:semiHidden/>
    <w:rsid w:val="002338BC"/>
    <w:rPr>
      <w:b/>
      <w:bCs/>
      <w:sz w:val="20"/>
      <w:szCs w:val="20"/>
    </w:rPr>
  </w:style>
  <w:style w:type="paragraph" w:styleId="Tekstdymka">
    <w:name w:val="Balloon Text"/>
    <w:basedOn w:val="Normalny"/>
    <w:link w:val="TekstdymkaZnak"/>
    <w:uiPriority w:val="99"/>
    <w:semiHidden/>
    <w:unhideWhenUsed/>
    <w:rsid w:val="002338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38BC"/>
    <w:rPr>
      <w:rFonts w:ascii="Segoe UI" w:hAnsi="Segoe UI" w:cs="Segoe UI"/>
      <w:sz w:val="18"/>
      <w:szCs w:val="18"/>
    </w:rPr>
  </w:style>
  <w:style w:type="character" w:styleId="UyteHipercze">
    <w:name w:val="FollowedHyperlink"/>
    <w:basedOn w:val="Domylnaczcionkaakapitu"/>
    <w:uiPriority w:val="99"/>
    <w:semiHidden/>
    <w:unhideWhenUsed/>
    <w:rsid w:val="00327B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6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tany.pl/images/FORMULARZ_DLA_KANDYDAT%C3%93W_1.pdf" TargetMode="External"/><Relationship Id="rId5" Type="http://schemas.openxmlformats.org/officeDocument/2006/relationships/hyperlink" Target="https://www.google.com/url?sa=t&amp;rct=j&amp;q=&amp;esrc=s&amp;source=web&amp;cd=&amp;ved=2ahUKEwipg7Ocgq3uAhXSHXcKHVG6BvsQFjABegQIAhAC&amp;url=https%3A%2F%2Fncn.gov.pl%2Fdioscuri%2Fdioscuri3%2Fncn_scholarships_regulations_25_2019.pdf&amp;usg=AOvVaw3VoBMSZV99YAo_Bte1mGuE" TargetMode="External"/><Relationship Id="rId4" Type="http://schemas.openxmlformats.org/officeDocument/2006/relationships/hyperlink" Target="https://www.botany.pl/images/szko%C5%82a_doktorska/ZASADY_REKRUTACJI_DO_SZKO%C5%81Y_DOKTORSKIEJ_ENG.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806</Words>
  <Characters>4842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Kozielec</dc:creator>
  <cp:keywords/>
  <dc:description/>
  <cp:lastModifiedBy>isez</cp:lastModifiedBy>
  <cp:revision>5</cp:revision>
  <dcterms:created xsi:type="dcterms:W3CDTF">2021-01-20T12:45:00Z</dcterms:created>
  <dcterms:modified xsi:type="dcterms:W3CDTF">2021-01-21T14:58:00Z</dcterms:modified>
</cp:coreProperties>
</file>